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792AF" w14:textId="77777777" w:rsidR="00501FF5" w:rsidRPr="00ED380B" w:rsidRDefault="00501FF5" w:rsidP="00501FF5">
      <w:pPr>
        <w:pStyle w:val="Titre3"/>
        <w:jc w:val="center"/>
      </w:pPr>
      <w:bookmarkStart w:id="0" w:name="_Toc202854989"/>
      <w:bookmarkStart w:id="1" w:name="_Toc41345775"/>
      <w:r w:rsidRPr="002B0EB4">
        <w:rPr>
          <w:sz w:val="28"/>
        </w:rPr>
        <w:t>Annexe A</w:t>
      </w:r>
      <w:r>
        <w:rPr>
          <w:sz w:val="28"/>
        </w:rPr>
        <w:t xml:space="preserve"> </w:t>
      </w:r>
      <w:r w:rsidRPr="002B0EB4">
        <w:rPr>
          <w:sz w:val="28"/>
        </w:rPr>
        <w:t>: Stipulations complémentaires</w:t>
      </w:r>
      <w:bookmarkEnd w:id="0"/>
      <w:bookmarkEnd w:id="1"/>
    </w:p>
    <w:p w14:paraId="54233610" w14:textId="77777777" w:rsidR="00501FF5" w:rsidRDefault="00501FF5" w:rsidP="00501FF5">
      <w:pPr>
        <w:pStyle w:val="HeadingTwo"/>
        <w:jc w:val="left"/>
        <w:rPr>
          <w:sz w:val="24"/>
          <w:szCs w:val="24"/>
        </w:rPr>
      </w:pPr>
      <w:bookmarkStart w:id="2" w:name="_Toc12373459"/>
      <w:r w:rsidRPr="00617CD4">
        <w:rPr>
          <w:szCs w:val="24"/>
        </w:rPr>
        <w:t>Les stipulations complémentaires du Contrat sont disp</w:t>
      </w:r>
      <w:r>
        <w:rPr>
          <w:szCs w:val="24"/>
        </w:rPr>
        <w:t xml:space="preserve">onibles sur le lien suivant </w:t>
      </w:r>
      <w:r w:rsidRPr="00617CD4">
        <w:rPr>
          <w:szCs w:val="24"/>
        </w:rPr>
        <w:t xml:space="preserve">: </w:t>
      </w:r>
      <w:hyperlink w:history="1"/>
      <w:r w:rsidRPr="00A24D29">
        <w:rPr>
          <w:b w:val="0"/>
          <w:sz w:val="24"/>
          <w:szCs w:val="20"/>
        </w:rPr>
        <w:t xml:space="preserve"> </w:t>
      </w:r>
      <w:hyperlink r:id="rId4" w:history="1">
        <w:r w:rsidRPr="008E79DE">
          <w:rPr>
            <w:rStyle w:val="Lienhypertexte"/>
            <w:b w:val="0"/>
            <w:sz w:val="24"/>
            <w:szCs w:val="20"/>
          </w:rPr>
          <w:t>https://www.mcc.gov/resources/doc/annex-of-general-provisions-french</w:t>
        </w:r>
      </w:hyperlink>
    </w:p>
    <w:p w14:paraId="65DDF2A1" w14:textId="087FFFC6" w:rsidR="00501FF5" w:rsidRDefault="00501FF5" w:rsidP="00501FF5">
      <w:pPr>
        <w:pStyle w:val="HeadingTwo"/>
        <w:jc w:val="left"/>
        <w:rPr>
          <w:sz w:val="24"/>
          <w:szCs w:val="24"/>
        </w:rPr>
      </w:pPr>
      <w:r>
        <w:rPr>
          <w:sz w:val="24"/>
          <w:szCs w:val="24"/>
        </w:rPr>
        <w:t>N.B</w:t>
      </w:r>
      <w:r w:rsidRPr="00617CD4">
        <w:rPr>
          <w:sz w:val="24"/>
          <w:szCs w:val="24"/>
        </w:rPr>
        <w:t xml:space="preserve">: Ces stipulations doivent être téléchargées et jointes au Contrat avant sa signature. </w:t>
      </w:r>
    </w:p>
    <w:p w14:paraId="3183FC43" w14:textId="77777777" w:rsidR="00501FF5" w:rsidRPr="00303273" w:rsidRDefault="00501FF5" w:rsidP="00501FF5">
      <w:pPr>
        <w:pStyle w:val="HeadingTwo"/>
        <w:jc w:val="left"/>
        <w:rPr>
          <w:sz w:val="24"/>
          <w:szCs w:val="24"/>
        </w:rPr>
      </w:pPr>
    </w:p>
    <w:p w14:paraId="0EB1FD22" w14:textId="77777777" w:rsidR="00501FF5" w:rsidRPr="00915829" w:rsidRDefault="00501FF5" w:rsidP="00501FF5">
      <w:pPr>
        <w:pStyle w:val="SmallHeading"/>
      </w:pPr>
      <w:r>
        <w:t>Annexe B : Devis Quantitatifs</w:t>
      </w:r>
    </w:p>
    <w:bookmarkEnd w:id="2"/>
    <w:p w14:paraId="5D48B161" w14:textId="77777777" w:rsidR="00501FF5" w:rsidRDefault="00501FF5" w:rsidP="00501FF5">
      <w:pPr>
        <w:rPr>
          <w:szCs w:val="24"/>
        </w:rPr>
      </w:pPr>
      <w:r w:rsidRPr="00617CD4">
        <w:rPr>
          <w:b/>
          <w:szCs w:val="24"/>
        </w:rPr>
        <w:t xml:space="preserve">Le </w:t>
      </w:r>
      <w:r>
        <w:rPr>
          <w:b/>
          <w:szCs w:val="24"/>
        </w:rPr>
        <w:t>d</w:t>
      </w:r>
      <w:r w:rsidRPr="00B77549">
        <w:rPr>
          <w:b/>
          <w:szCs w:val="24"/>
        </w:rPr>
        <w:t xml:space="preserve">evis </w:t>
      </w:r>
      <w:r>
        <w:rPr>
          <w:b/>
          <w:szCs w:val="24"/>
        </w:rPr>
        <w:t>q</w:t>
      </w:r>
      <w:r w:rsidRPr="00B77549">
        <w:rPr>
          <w:b/>
          <w:szCs w:val="24"/>
        </w:rPr>
        <w:t>uantitatif</w:t>
      </w:r>
      <w:r>
        <w:rPr>
          <w:b/>
          <w:szCs w:val="24"/>
        </w:rPr>
        <w:t xml:space="preserve"> est téléchargeable sur le lien suivant : </w:t>
      </w:r>
      <w:hyperlink r:id="rId5" w:history="1">
        <w:r w:rsidRPr="006123C0">
          <w:rPr>
            <w:color w:val="0563C1"/>
            <w:u w:val="single"/>
          </w:rPr>
          <w:t>https://www.dropbox.com/s/7k53mur24tb8c7i/EW-34-G-BP.zip?dl=0</w:t>
        </w:r>
      </w:hyperlink>
    </w:p>
    <w:p w14:paraId="48C9C0A3" w14:textId="77777777" w:rsidR="00501FF5" w:rsidRDefault="00501FF5" w:rsidP="00501FF5"/>
    <w:p w14:paraId="2D4B4D7F" w14:textId="77777777" w:rsidR="00501FF5" w:rsidRDefault="00501FF5" w:rsidP="00501FF5">
      <w:pPr>
        <w:pStyle w:val="SmallHeading"/>
      </w:pPr>
    </w:p>
    <w:p w14:paraId="7EF0045A" w14:textId="2F716C0F" w:rsidR="00501FF5" w:rsidRPr="00915829" w:rsidRDefault="00501FF5" w:rsidP="00501FF5">
      <w:pPr>
        <w:pStyle w:val="SmallHeading"/>
      </w:pPr>
      <w:r>
        <w:t>Annexe C : Spécifications Techniques</w:t>
      </w:r>
    </w:p>
    <w:p w14:paraId="58E3FA6A" w14:textId="688B6F81" w:rsidR="00501FF5" w:rsidRDefault="00501FF5" w:rsidP="00501FF5">
      <w:r w:rsidRPr="00617CD4">
        <w:rPr>
          <w:b/>
          <w:szCs w:val="24"/>
        </w:rPr>
        <w:t xml:space="preserve">Les </w:t>
      </w:r>
      <w:r>
        <w:rPr>
          <w:b/>
          <w:szCs w:val="24"/>
        </w:rPr>
        <w:t xml:space="preserve">Spécifications Techniques </w:t>
      </w:r>
      <w:bookmarkStart w:id="3" w:name="_Hlk42789203"/>
      <w:r>
        <w:rPr>
          <w:b/>
          <w:szCs w:val="24"/>
        </w:rPr>
        <w:t>sont téléchargeables sur le lien suivant :</w:t>
      </w:r>
      <w:bookmarkEnd w:id="3"/>
      <w:r w:rsidRPr="00816267">
        <w:rPr>
          <w:highlight w:val="yellow"/>
        </w:rPr>
        <w:t xml:space="preserve">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994"/>
        <w:gridCol w:w="7068"/>
      </w:tblGrid>
      <w:tr w:rsidR="00994323" w:rsidRPr="00994323" w14:paraId="28A14C89" w14:textId="77777777" w:rsidTr="00376C18">
        <w:tc>
          <w:tcPr>
            <w:tcW w:w="2263" w:type="dxa"/>
          </w:tcPr>
          <w:p w14:paraId="46E71727" w14:textId="77777777" w:rsidR="00994323" w:rsidRPr="00994323" w:rsidRDefault="00994323" w:rsidP="00994323">
            <w:pPr>
              <w:jc w:val="center"/>
              <w:rPr>
                <w:b/>
                <w:bCs/>
                <w:sz w:val="20"/>
              </w:rPr>
            </w:pPr>
            <w:bookmarkStart w:id="4" w:name="_Hlk46484263"/>
            <w:r w:rsidRPr="00994323">
              <w:rPr>
                <w:b/>
                <w:bCs/>
                <w:sz w:val="20"/>
              </w:rPr>
              <w:t>Documents</w:t>
            </w:r>
          </w:p>
        </w:tc>
        <w:tc>
          <w:tcPr>
            <w:tcW w:w="7087" w:type="dxa"/>
          </w:tcPr>
          <w:p w14:paraId="2A70134D" w14:textId="77777777" w:rsidR="00994323" w:rsidRPr="00994323" w:rsidRDefault="00994323" w:rsidP="00994323">
            <w:pPr>
              <w:jc w:val="center"/>
              <w:rPr>
                <w:b/>
                <w:bCs/>
                <w:sz w:val="20"/>
              </w:rPr>
            </w:pPr>
            <w:r w:rsidRPr="00994323">
              <w:rPr>
                <w:b/>
                <w:bCs/>
                <w:sz w:val="20"/>
              </w:rPr>
              <w:t>Liens</w:t>
            </w:r>
          </w:p>
        </w:tc>
      </w:tr>
      <w:tr w:rsidR="00994323" w:rsidRPr="00994323" w14:paraId="59116653" w14:textId="77777777" w:rsidTr="00376C18">
        <w:tc>
          <w:tcPr>
            <w:tcW w:w="2263" w:type="dxa"/>
            <w:vAlign w:val="center"/>
          </w:tcPr>
          <w:p w14:paraId="4F01FC42" w14:textId="77777777" w:rsidR="00994323" w:rsidRPr="00994323" w:rsidRDefault="00994323" w:rsidP="00994323">
            <w:pPr>
              <w:rPr>
                <w:sz w:val="16"/>
                <w:szCs w:val="16"/>
              </w:rPr>
            </w:pPr>
            <w:r w:rsidRPr="00994323">
              <w:rPr>
                <w:sz w:val="16"/>
                <w:szCs w:val="16"/>
              </w:rPr>
              <w:t>P.0 P garde + liste</w:t>
            </w:r>
          </w:p>
        </w:tc>
        <w:tc>
          <w:tcPr>
            <w:tcW w:w="7087" w:type="dxa"/>
            <w:vAlign w:val="center"/>
          </w:tcPr>
          <w:p w14:paraId="1A375DAD" w14:textId="77777777" w:rsidR="00994323" w:rsidRPr="00994323" w:rsidRDefault="00994323" w:rsidP="00994323">
            <w:pPr>
              <w:rPr>
                <w:sz w:val="16"/>
                <w:szCs w:val="16"/>
              </w:rPr>
            </w:pPr>
            <w:hyperlink r:id="rId6" w:history="1">
              <w:r w:rsidRPr="00994323">
                <w:rPr>
                  <w:color w:val="0000FF"/>
                  <w:sz w:val="16"/>
                  <w:szCs w:val="16"/>
                  <w:u w:val="single"/>
                </w:rPr>
                <w:t>https://www.dropbox.com/s/q9rkpmhikecyzft/P.0%20Pgarde%20%2B%20liste.zip?dl=0</w:t>
              </w:r>
            </w:hyperlink>
          </w:p>
        </w:tc>
      </w:tr>
      <w:tr w:rsidR="00994323" w:rsidRPr="00994323" w14:paraId="5D499A1C" w14:textId="77777777" w:rsidTr="00376C18">
        <w:tc>
          <w:tcPr>
            <w:tcW w:w="2263" w:type="dxa"/>
            <w:vAlign w:val="center"/>
          </w:tcPr>
          <w:p w14:paraId="0B8F6C00" w14:textId="77777777" w:rsidR="00994323" w:rsidRPr="00994323" w:rsidRDefault="00994323" w:rsidP="00994323">
            <w:pPr>
              <w:rPr>
                <w:sz w:val="16"/>
                <w:szCs w:val="16"/>
              </w:rPr>
            </w:pPr>
            <w:r w:rsidRPr="00994323">
              <w:rPr>
                <w:sz w:val="16"/>
                <w:szCs w:val="16"/>
              </w:rPr>
              <w:t>P.1 CPT General</w:t>
            </w:r>
          </w:p>
        </w:tc>
        <w:tc>
          <w:tcPr>
            <w:tcW w:w="7087" w:type="dxa"/>
            <w:vAlign w:val="center"/>
          </w:tcPr>
          <w:p w14:paraId="182EFA6B" w14:textId="77777777" w:rsidR="00994323" w:rsidRPr="00994323" w:rsidRDefault="00994323" w:rsidP="00994323">
            <w:hyperlink r:id="rId7" w:history="1">
              <w:r w:rsidRPr="00994323">
                <w:rPr>
                  <w:color w:val="0000FF"/>
                  <w:sz w:val="16"/>
                  <w:szCs w:val="16"/>
                  <w:u w:val="single"/>
                </w:rPr>
                <w:t>https://www.dropbox.com/s/c1fm0otri7z504c/P.1%20CPT%20General.zip?dl=0</w:t>
              </w:r>
            </w:hyperlink>
          </w:p>
        </w:tc>
      </w:tr>
      <w:tr w:rsidR="00994323" w:rsidRPr="00994323" w14:paraId="24FABB53" w14:textId="77777777" w:rsidTr="00376C18">
        <w:tc>
          <w:tcPr>
            <w:tcW w:w="2263" w:type="dxa"/>
            <w:vAlign w:val="center"/>
          </w:tcPr>
          <w:p w14:paraId="6BAA09B3" w14:textId="77777777" w:rsidR="00994323" w:rsidRPr="00994323" w:rsidRDefault="00994323" w:rsidP="00994323">
            <w:pPr>
              <w:rPr>
                <w:sz w:val="16"/>
                <w:szCs w:val="16"/>
              </w:rPr>
            </w:pPr>
            <w:r w:rsidRPr="00994323">
              <w:rPr>
                <w:sz w:val="16"/>
                <w:szCs w:val="16"/>
              </w:rPr>
              <w:t xml:space="preserve">P.2 Lot1 GO et </w:t>
            </w:r>
            <w:proofErr w:type="spellStart"/>
            <w:r w:rsidRPr="00994323">
              <w:rPr>
                <w:sz w:val="16"/>
                <w:szCs w:val="16"/>
              </w:rPr>
              <w:t>Rev</w:t>
            </w:r>
            <w:proofErr w:type="spellEnd"/>
            <w:r w:rsidRPr="00994323">
              <w:rPr>
                <w:sz w:val="16"/>
                <w:szCs w:val="16"/>
              </w:rPr>
              <w:t xml:space="preserve"> FP.PT </w:t>
            </w:r>
            <w:proofErr w:type="spellStart"/>
            <w:r w:rsidRPr="00994323">
              <w:rPr>
                <w:sz w:val="16"/>
                <w:szCs w:val="16"/>
              </w:rPr>
              <w:t>Men.AmeExt</w:t>
            </w:r>
            <w:proofErr w:type="spellEnd"/>
          </w:p>
        </w:tc>
        <w:tc>
          <w:tcPr>
            <w:tcW w:w="7087" w:type="dxa"/>
            <w:vAlign w:val="center"/>
          </w:tcPr>
          <w:p w14:paraId="7542F695" w14:textId="77777777" w:rsidR="00994323" w:rsidRPr="00994323" w:rsidRDefault="00994323" w:rsidP="00994323">
            <w:hyperlink r:id="rId8" w:history="1">
              <w:r w:rsidRPr="00994323">
                <w:rPr>
                  <w:color w:val="0000FF"/>
                  <w:sz w:val="16"/>
                  <w:szCs w:val="16"/>
                  <w:u w:val="single"/>
                </w:rPr>
                <w:t>https://www.dropbox.com/s/4zfxkhxiyd4nfuy/P.2%20Lot%201GO.ET.Rev.FP.PT.Men.AmeExt.zip?dl=0</w:t>
              </w:r>
            </w:hyperlink>
          </w:p>
        </w:tc>
      </w:tr>
      <w:tr w:rsidR="00994323" w:rsidRPr="00994323" w14:paraId="5C80217B" w14:textId="77777777" w:rsidTr="00376C18">
        <w:tc>
          <w:tcPr>
            <w:tcW w:w="2263" w:type="dxa"/>
            <w:vAlign w:val="center"/>
          </w:tcPr>
          <w:p w14:paraId="41F1291B" w14:textId="77777777" w:rsidR="00994323" w:rsidRPr="00994323" w:rsidRDefault="00994323" w:rsidP="00994323">
            <w:pPr>
              <w:rPr>
                <w:sz w:val="16"/>
                <w:szCs w:val="16"/>
              </w:rPr>
            </w:pPr>
            <w:r w:rsidRPr="00994323">
              <w:rPr>
                <w:sz w:val="16"/>
                <w:szCs w:val="16"/>
              </w:rPr>
              <w:t>P.3 lot 2 Fluides</w:t>
            </w:r>
          </w:p>
        </w:tc>
        <w:tc>
          <w:tcPr>
            <w:tcW w:w="7087" w:type="dxa"/>
            <w:vAlign w:val="center"/>
          </w:tcPr>
          <w:p w14:paraId="5BC2D55C" w14:textId="77777777" w:rsidR="00994323" w:rsidRPr="00994323" w:rsidRDefault="00994323" w:rsidP="00994323">
            <w:pPr>
              <w:rPr>
                <w:color w:val="0000FF"/>
                <w:sz w:val="16"/>
                <w:szCs w:val="16"/>
                <w:u w:val="single"/>
              </w:rPr>
            </w:pPr>
            <w:hyperlink r:id="rId9" w:history="1">
              <w:r w:rsidRPr="00994323">
                <w:rPr>
                  <w:color w:val="0000FF"/>
                  <w:sz w:val="16"/>
                  <w:szCs w:val="16"/>
                  <w:u w:val="single"/>
                </w:rPr>
                <w:t>https://www.dropbox.com/s/74x6qk661xwk3cu/P.3%20lot%202%20fluides.zip?dl=0</w:t>
              </w:r>
            </w:hyperlink>
          </w:p>
        </w:tc>
      </w:tr>
      <w:tr w:rsidR="00994323" w:rsidRPr="00994323" w14:paraId="557CD7FD" w14:textId="77777777" w:rsidTr="00376C18">
        <w:tc>
          <w:tcPr>
            <w:tcW w:w="2263" w:type="dxa"/>
            <w:vAlign w:val="center"/>
          </w:tcPr>
          <w:p w14:paraId="3A915D93" w14:textId="77777777" w:rsidR="00994323" w:rsidRPr="00994323" w:rsidRDefault="00994323" w:rsidP="00994323">
            <w:pPr>
              <w:rPr>
                <w:sz w:val="16"/>
                <w:szCs w:val="16"/>
              </w:rPr>
            </w:pPr>
            <w:r w:rsidRPr="00994323">
              <w:rPr>
                <w:sz w:val="16"/>
                <w:szCs w:val="16"/>
              </w:rPr>
              <w:t xml:space="preserve">P.4 lot 3 Electricité </w:t>
            </w:r>
          </w:p>
        </w:tc>
        <w:tc>
          <w:tcPr>
            <w:tcW w:w="7087" w:type="dxa"/>
            <w:vAlign w:val="center"/>
          </w:tcPr>
          <w:p w14:paraId="75BFADD6" w14:textId="77777777" w:rsidR="00994323" w:rsidRPr="00994323" w:rsidRDefault="00994323" w:rsidP="00994323">
            <w:pPr>
              <w:rPr>
                <w:color w:val="0000FF"/>
                <w:sz w:val="16"/>
                <w:szCs w:val="16"/>
                <w:u w:val="single"/>
              </w:rPr>
            </w:pPr>
            <w:hyperlink r:id="rId10" w:history="1">
              <w:r w:rsidRPr="00994323">
                <w:rPr>
                  <w:color w:val="0000FF"/>
                  <w:sz w:val="16"/>
                  <w:szCs w:val="16"/>
                  <w:u w:val="single"/>
                </w:rPr>
                <w:t>https://www.dropbox.com/s/eipy2h5xo3egb1u/P.4%20lot%203%20Electricit%C3%A9.zip?dl=0</w:t>
              </w:r>
            </w:hyperlink>
          </w:p>
        </w:tc>
      </w:tr>
      <w:tr w:rsidR="00994323" w:rsidRPr="00994323" w14:paraId="30C272CF" w14:textId="77777777" w:rsidTr="00376C18">
        <w:tc>
          <w:tcPr>
            <w:tcW w:w="2263" w:type="dxa"/>
            <w:vAlign w:val="center"/>
          </w:tcPr>
          <w:p w14:paraId="3176D875" w14:textId="77777777" w:rsidR="00994323" w:rsidRPr="00994323" w:rsidRDefault="00994323" w:rsidP="00994323">
            <w:pPr>
              <w:rPr>
                <w:sz w:val="16"/>
                <w:szCs w:val="16"/>
              </w:rPr>
            </w:pPr>
            <w:r w:rsidRPr="00994323">
              <w:rPr>
                <w:sz w:val="16"/>
                <w:szCs w:val="16"/>
              </w:rPr>
              <w:t>P.5 lot 4 VRD</w:t>
            </w:r>
          </w:p>
        </w:tc>
        <w:tc>
          <w:tcPr>
            <w:tcW w:w="7087" w:type="dxa"/>
            <w:vAlign w:val="center"/>
          </w:tcPr>
          <w:p w14:paraId="375AC849" w14:textId="77777777" w:rsidR="00994323" w:rsidRPr="00994323" w:rsidRDefault="00994323" w:rsidP="00994323">
            <w:pPr>
              <w:rPr>
                <w:color w:val="0000FF"/>
                <w:sz w:val="16"/>
                <w:szCs w:val="16"/>
                <w:u w:val="single"/>
              </w:rPr>
            </w:pPr>
            <w:hyperlink r:id="rId11" w:history="1">
              <w:r w:rsidRPr="00994323">
                <w:rPr>
                  <w:color w:val="0000FF"/>
                  <w:sz w:val="16"/>
                  <w:szCs w:val="16"/>
                  <w:u w:val="single"/>
                </w:rPr>
                <w:t>https://www.dropbox.com/s/yhi83ngqhizhbpz/P.5%20Lot%204%20VRD.zip?dl=0</w:t>
              </w:r>
            </w:hyperlink>
          </w:p>
        </w:tc>
      </w:tr>
      <w:tr w:rsidR="00994323" w:rsidRPr="00994323" w14:paraId="58EF389D" w14:textId="77777777" w:rsidTr="00376C18">
        <w:tc>
          <w:tcPr>
            <w:tcW w:w="2263" w:type="dxa"/>
            <w:vAlign w:val="center"/>
          </w:tcPr>
          <w:p w14:paraId="2EBB4452" w14:textId="77777777" w:rsidR="00994323" w:rsidRPr="00994323" w:rsidRDefault="00994323" w:rsidP="00994323">
            <w:pPr>
              <w:rPr>
                <w:sz w:val="16"/>
                <w:szCs w:val="16"/>
              </w:rPr>
            </w:pPr>
            <w:r w:rsidRPr="00994323">
              <w:rPr>
                <w:sz w:val="16"/>
                <w:szCs w:val="16"/>
              </w:rPr>
              <w:t>P.6 Bordereaux des prix</w:t>
            </w:r>
          </w:p>
        </w:tc>
        <w:tc>
          <w:tcPr>
            <w:tcW w:w="7087" w:type="dxa"/>
            <w:vAlign w:val="center"/>
          </w:tcPr>
          <w:p w14:paraId="6138BE73" w14:textId="77777777" w:rsidR="00994323" w:rsidRPr="00994323" w:rsidRDefault="00994323" w:rsidP="00994323">
            <w:pPr>
              <w:rPr>
                <w:color w:val="0000FF"/>
                <w:sz w:val="16"/>
                <w:szCs w:val="16"/>
                <w:u w:val="single"/>
              </w:rPr>
            </w:pPr>
            <w:hyperlink r:id="rId12" w:history="1">
              <w:r w:rsidRPr="00994323">
                <w:rPr>
                  <w:color w:val="0000FF"/>
                  <w:sz w:val="16"/>
                  <w:szCs w:val="16"/>
                  <w:u w:val="single"/>
                </w:rPr>
                <w:t>https://www.dropbox.com/s/7k53mur24tb8c7i/EW-34-G-BP.zip?dl=0</w:t>
              </w:r>
            </w:hyperlink>
          </w:p>
        </w:tc>
      </w:tr>
      <w:tr w:rsidR="00994323" w:rsidRPr="00994323" w14:paraId="08037429" w14:textId="77777777" w:rsidTr="00376C18">
        <w:tc>
          <w:tcPr>
            <w:tcW w:w="2263" w:type="dxa"/>
            <w:vAlign w:val="center"/>
          </w:tcPr>
          <w:p w14:paraId="6C5BBC05" w14:textId="77777777" w:rsidR="00994323" w:rsidRPr="00994323" w:rsidRDefault="00994323" w:rsidP="00994323">
            <w:pPr>
              <w:rPr>
                <w:sz w:val="16"/>
                <w:szCs w:val="16"/>
              </w:rPr>
            </w:pPr>
            <w:r w:rsidRPr="00994323">
              <w:rPr>
                <w:sz w:val="16"/>
                <w:szCs w:val="16"/>
              </w:rPr>
              <w:t>P.7 Annexes ESP &amp; GIS</w:t>
            </w:r>
          </w:p>
        </w:tc>
        <w:tc>
          <w:tcPr>
            <w:tcW w:w="7087" w:type="dxa"/>
            <w:vAlign w:val="center"/>
          </w:tcPr>
          <w:p w14:paraId="1648F59E" w14:textId="77777777" w:rsidR="00994323" w:rsidRPr="00994323" w:rsidRDefault="00994323" w:rsidP="00994323">
            <w:pPr>
              <w:rPr>
                <w:color w:val="0000FF"/>
                <w:sz w:val="16"/>
                <w:szCs w:val="16"/>
                <w:u w:val="single"/>
              </w:rPr>
            </w:pPr>
            <w:hyperlink r:id="rId13" w:history="1">
              <w:r w:rsidRPr="00994323">
                <w:rPr>
                  <w:color w:val="0000FF"/>
                  <w:sz w:val="16"/>
                  <w:szCs w:val="16"/>
                  <w:u w:val="single"/>
                </w:rPr>
                <w:t>https://www.dropbox.com/s/9safuk2195mdv70/P.7%20Annexes%20ESP%20GIS.zip?dl=0</w:t>
              </w:r>
            </w:hyperlink>
          </w:p>
        </w:tc>
      </w:tr>
      <w:bookmarkEnd w:id="4"/>
    </w:tbl>
    <w:p w14:paraId="6E118478" w14:textId="77777777" w:rsidR="00994323" w:rsidRDefault="00994323" w:rsidP="00501FF5">
      <w:pPr>
        <w:pStyle w:val="HeadingTwo"/>
        <w:jc w:val="left"/>
        <w:rPr>
          <w:sz w:val="24"/>
          <w:szCs w:val="24"/>
        </w:rPr>
      </w:pPr>
    </w:p>
    <w:p w14:paraId="5834C750" w14:textId="60AFD7DD" w:rsidR="00501FF5" w:rsidRDefault="00501FF5" w:rsidP="00501FF5">
      <w:pPr>
        <w:pStyle w:val="HeadingTwo"/>
        <w:jc w:val="left"/>
        <w:rPr>
          <w:sz w:val="24"/>
          <w:szCs w:val="24"/>
        </w:rPr>
      </w:pPr>
      <w:r w:rsidRPr="00617CD4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Pr="00617CD4">
        <w:rPr>
          <w:sz w:val="24"/>
          <w:szCs w:val="24"/>
        </w:rPr>
        <w:t xml:space="preserve">B: </w:t>
      </w:r>
      <w:r>
        <w:rPr>
          <w:sz w:val="24"/>
          <w:szCs w:val="24"/>
        </w:rPr>
        <w:t>Elles représentent les Prescriptions Techniques Particulières des travaux à exécuter et les Critères de Résultats</w:t>
      </w:r>
      <w:r w:rsidRPr="00617CD4">
        <w:rPr>
          <w:sz w:val="24"/>
          <w:szCs w:val="24"/>
        </w:rPr>
        <w:t xml:space="preserve"> </w:t>
      </w:r>
    </w:p>
    <w:p w14:paraId="7BCF3D9F" w14:textId="77777777" w:rsidR="00501FF5" w:rsidRDefault="00501FF5" w:rsidP="00501FF5">
      <w:pPr>
        <w:pStyle w:val="HeadingTwo"/>
        <w:jc w:val="left"/>
        <w:rPr>
          <w:sz w:val="24"/>
          <w:szCs w:val="24"/>
        </w:rPr>
      </w:pPr>
    </w:p>
    <w:p w14:paraId="4B8D2159" w14:textId="77777777" w:rsidR="00501FF5" w:rsidRDefault="00501FF5" w:rsidP="00501FF5">
      <w:pPr>
        <w:pStyle w:val="HeadingTwo"/>
      </w:pPr>
    </w:p>
    <w:p w14:paraId="587BFCBD" w14:textId="3CE8D701" w:rsidR="00501FF5" w:rsidRDefault="00501FF5" w:rsidP="00501FF5">
      <w:pPr>
        <w:pStyle w:val="HeadingTwo"/>
        <w:rPr>
          <w:sz w:val="24"/>
          <w:szCs w:val="24"/>
        </w:rPr>
      </w:pPr>
      <w:r>
        <w:t>Annexe D : Plans</w:t>
      </w:r>
    </w:p>
    <w:p w14:paraId="279BC1CB" w14:textId="1A45AD6A" w:rsidR="00501FF5" w:rsidRDefault="00501FF5" w:rsidP="004E71D0">
      <w:pPr>
        <w:rPr>
          <w:b/>
          <w:szCs w:val="24"/>
        </w:rPr>
      </w:pPr>
      <w:r w:rsidRPr="00DE3A47">
        <w:rPr>
          <w:b/>
          <w:szCs w:val="24"/>
        </w:rPr>
        <w:t>L</w:t>
      </w:r>
      <w:r>
        <w:rPr>
          <w:b/>
          <w:szCs w:val="24"/>
        </w:rPr>
        <w:t xml:space="preserve">es plans </w:t>
      </w:r>
      <w:r w:rsidRPr="00111423">
        <w:rPr>
          <w:b/>
          <w:szCs w:val="24"/>
        </w:rPr>
        <w:t>sont téléchargeables sur les liens</w:t>
      </w:r>
      <w:r>
        <w:rPr>
          <w:b/>
          <w:szCs w:val="24"/>
        </w:rPr>
        <w:t xml:space="preserve"> </w:t>
      </w:r>
      <w:r w:rsidRPr="00111423">
        <w:rPr>
          <w:b/>
          <w:szCs w:val="24"/>
        </w:rPr>
        <w:t>suivants :</w:t>
      </w:r>
      <w:r w:rsidRPr="00816267">
        <w:rPr>
          <w:b/>
          <w:szCs w:val="24"/>
        </w:rPr>
        <w:t xml:space="preserve"> </w:t>
      </w:r>
    </w:p>
    <w:p w14:paraId="7E1A83CF" w14:textId="5A3FA744" w:rsidR="004E71D0" w:rsidRDefault="004E71D0" w:rsidP="004E71D0">
      <w:pPr>
        <w:rPr>
          <w:b/>
          <w:szCs w:val="24"/>
        </w:rPr>
      </w:pPr>
    </w:p>
    <w:tbl>
      <w:tblPr>
        <w:tblStyle w:val="Grilledutableau2"/>
        <w:tblW w:w="9504" w:type="dxa"/>
        <w:jc w:val="center"/>
        <w:tblLook w:val="04A0" w:firstRow="1" w:lastRow="0" w:firstColumn="1" w:lastColumn="0" w:noHBand="0" w:noVBand="1"/>
      </w:tblPr>
      <w:tblGrid>
        <w:gridCol w:w="2263"/>
        <w:gridCol w:w="7241"/>
      </w:tblGrid>
      <w:tr w:rsidR="00994323" w:rsidRPr="00994323" w14:paraId="31F815D7" w14:textId="77777777" w:rsidTr="00376C18">
        <w:trPr>
          <w:trHeight w:val="292"/>
          <w:jc w:val="center"/>
        </w:trPr>
        <w:tc>
          <w:tcPr>
            <w:tcW w:w="2263" w:type="dxa"/>
          </w:tcPr>
          <w:p w14:paraId="788955DA" w14:textId="77777777" w:rsidR="00994323" w:rsidRPr="00994323" w:rsidRDefault="00994323" w:rsidP="00994323">
            <w:pPr>
              <w:jc w:val="center"/>
              <w:rPr>
                <w:sz w:val="16"/>
                <w:szCs w:val="16"/>
              </w:rPr>
            </w:pPr>
            <w:r w:rsidRPr="00994323">
              <w:t>Plans</w:t>
            </w:r>
          </w:p>
        </w:tc>
        <w:tc>
          <w:tcPr>
            <w:tcW w:w="7241" w:type="dxa"/>
          </w:tcPr>
          <w:p w14:paraId="47AF7A6A" w14:textId="77777777" w:rsidR="00994323" w:rsidRPr="00994323" w:rsidRDefault="00994323" w:rsidP="00994323">
            <w:pPr>
              <w:jc w:val="center"/>
              <w:rPr>
                <w:sz w:val="16"/>
                <w:szCs w:val="16"/>
              </w:rPr>
            </w:pPr>
            <w:r w:rsidRPr="00994323">
              <w:t>Liens</w:t>
            </w:r>
          </w:p>
        </w:tc>
      </w:tr>
      <w:tr w:rsidR="00994323" w:rsidRPr="00994323" w14:paraId="64655F9D" w14:textId="77777777" w:rsidTr="00376C18">
        <w:trPr>
          <w:trHeight w:val="313"/>
          <w:jc w:val="center"/>
        </w:trPr>
        <w:tc>
          <w:tcPr>
            <w:tcW w:w="2263" w:type="dxa"/>
          </w:tcPr>
          <w:p w14:paraId="156AB113" w14:textId="77777777" w:rsidR="00994323" w:rsidRPr="00994323" w:rsidRDefault="00994323" w:rsidP="00994323">
            <w:pPr>
              <w:rPr>
                <w:sz w:val="16"/>
                <w:szCs w:val="16"/>
              </w:rPr>
            </w:pPr>
            <w:r w:rsidRPr="00994323">
              <w:rPr>
                <w:sz w:val="16"/>
                <w:szCs w:val="16"/>
              </w:rPr>
              <w:t>Plans d'architecture</w:t>
            </w:r>
          </w:p>
        </w:tc>
        <w:tc>
          <w:tcPr>
            <w:tcW w:w="7241" w:type="dxa"/>
          </w:tcPr>
          <w:p w14:paraId="3917E2D2" w14:textId="77777777" w:rsidR="00994323" w:rsidRPr="00994323" w:rsidRDefault="00994323" w:rsidP="00994323">
            <w:pPr>
              <w:ind w:left="41"/>
              <w:jc w:val="both"/>
              <w:rPr>
                <w:sz w:val="16"/>
                <w:szCs w:val="16"/>
              </w:rPr>
            </w:pPr>
            <w:hyperlink r:id="rId14" w:history="1">
              <w:r w:rsidRPr="00994323">
                <w:rPr>
                  <w:color w:val="0000FF"/>
                  <w:sz w:val="16"/>
                  <w:szCs w:val="16"/>
                  <w:u w:val="single"/>
                </w:rPr>
                <w:t>https://www.dropbox.com/</w:t>
              </w:r>
              <w:r w:rsidRPr="00994323">
                <w:rPr>
                  <w:color w:val="0000FF"/>
                  <w:sz w:val="16"/>
                  <w:szCs w:val="16"/>
                  <w:u w:val="single"/>
                </w:rPr>
                <w:t>s</w:t>
              </w:r>
              <w:r w:rsidRPr="00994323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994323">
                <w:rPr>
                  <w:color w:val="0000FF"/>
                  <w:sz w:val="16"/>
                  <w:szCs w:val="16"/>
                  <w:u w:val="single"/>
                </w:rPr>
                <w:t>1</w:t>
              </w:r>
              <w:r w:rsidRPr="00994323">
                <w:rPr>
                  <w:color w:val="0000FF"/>
                  <w:sz w:val="16"/>
                  <w:szCs w:val="16"/>
                  <w:u w:val="single"/>
                </w:rPr>
                <w:t>cegk22daerarzw/Plans%20d_architecture.zip?dl=0</w:t>
              </w:r>
            </w:hyperlink>
            <w:r w:rsidRPr="00994323">
              <w:rPr>
                <w:sz w:val="16"/>
                <w:szCs w:val="16"/>
              </w:rPr>
              <w:t xml:space="preserve"> </w:t>
            </w:r>
          </w:p>
        </w:tc>
      </w:tr>
      <w:tr w:rsidR="00994323" w:rsidRPr="00994323" w14:paraId="0D0CCE63" w14:textId="77777777" w:rsidTr="00376C18">
        <w:trPr>
          <w:trHeight w:val="292"/>
          <w:jc w:val="center"/>
        </w:trPr>
        <w:tc>
          <w:tcPr>
            <w:tcW w:w="2263" w:type="dxa"/>
          </w:tcPr>
          <w:p w14:paraId="2011F543" w14:textId="77777777" w:rsidR="00994323" w:rsidRPr="00994323" w:rsidRDefault="00994323" w:rsidP="00994323">
            <w:pPr>
              <w:rPr>
                <w:sz w:val="16"/>
                <w:szCs w:val="16"/>
              </w:rPr>
            </w:pPr>
            <w:r w:rsidRPr="00994323">
              <w:rPr>
                <w:sz w:val="16"/>
                <w:szCs w:val="16"/>
              </w:rPr>
              <w:t>Plans du BET</w:t>
            </w:r>
          </w:p>
        </w:tc>
        <w:tc>
          <w:tcPr>
            <w:tcW w:w="7241" w:type="dxa"/>
          </w:tcPr>
          <w:p w14:paraId="6BFABC0A" w14:textId="77777777" w:rsidR="00994323" w:rsidRPr="00994323" w:rsidRDefault="00994323" w:rsidP="00994323">
            <w:pPr>
              <w:rPr>
                <w:sz w:val="16"/>
                <w:szCs w:val="16"/>
              </w:rPr>
            </w:pPr>
            <w:hyperlink r:id="rId15" w:history="1">
              <w:r w:rsidRPr="00994323">
                <w:rPr>
                  <w:color w:val="0000FF"/>
                  <w:sz w:val="16"/>
                  <w:szCs w:val="16"/>
                  <w:u w:val="single"/>
                </w:rPr>
                <w:t>https://www.dropbo</w:t>
              </w:r>
              <w:r w:rsidRPr="00994323">
                <w:rPr>
                  <w:color w:val="0000FF"/>
                  <w:sz w:val="16"/>
                  <w:szCs w:val="16"/>
                  <w:u w:val="single"/>
                </w:rPr>
                <w:t>x</w:t>
              </w:r>
              <w:r w:rsidRPr="00994323">
                <w:rPr>
                  <w:color w:val="0000FF"/>
                  <w:sz w:val="16"/>
                  <w:szCs w:val="16"/>
                  <w:u w:val="single"/>
                </w:rPr>
                <w:t>.com/s/3lsvbjo</w:t>
              </w:r>
              <w:r w:rsidRPr="00994323">
                <w:rPr>
                  <w:color w:val="0000FF"/>
                  <w:sz w:val="16"/>
                  <w:szCs w:val="16"/>
                  <w:u w:val="single"/>
                </w:rPr>
                <w:t>3</w:t>
              </w:r>
              <w:r w:rsidRPr="00994323">
                <w:rPr>
                  <w:color w:val="0000FF"/>
                  <w:sz w:val="16"/>
                  <w:szCs w:val="16"/>
                  <w:u w:val="single"/>
                </w:rPr>
                <w:t>pokr25s/Plans%20du%20BET.zip?dl=0</w:t>
              </w:r>
            </w:hyperlink>
          </w:p>
        </w:tc>
      </w:tr>
    </w:tbl>
    <w:p w14:paraId="5700BA56" w14:textId="77777777" w:rsidR="004E71D0" w:rsidRDefault="004E71D0" w:rsidP="004E71D0">
      <w:pPr>
        <w:rPr>
          <w:b/>
          <w:szCs w:val="24"/>
        </w:rPr>
      </w:pPr>
    </w:p>
    <w:p w14:paraId="1D664823" w14:textId="77777777" w:rsidR="00501FF5" w:rsidRDefault="00501FF5" w:rsidP="00501FF5">
      <w:pPr>
        <w:rPr>
          <w:b/>
          <w:szCs w:val="24"/>
        </w:rPr>
      </w:pPr>
    </w:p>
    <w:p w14:paraId="44AF1D84" w14:textId="77777777" w:rsidR="00D572B9" w:rsidRPr="002E0324" w:rsidRDefault="00D572B9"/>
    <w:sectPr w:rsidR="00D572B9" w:rsidRPr="002E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EE"/>
    <w:rsid w:val="000C26EE"/>
    <w:rsid w:val="002E0324"/>
    <w:rsid w:val="004E71D0"/>
    <w:rsid w:val="00501FF5"/>
    <w:rsid w:val="00994323"/>
    <w:rsid w:val="00D5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5C6E"/>
  <w15:chartTrackingRefBased/>
  <w15:docId w15:val="{E35E33EB-246A-4EAF-9355-41FF3795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FF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re3">
    <w:name w:val="heading 3"/>
    <w:aliases w:val="Sub-Clause Paragraph,Section Header3,ClauseSub_No&amp;Name,Section Header3 Char Char"/>
    <w:basedOn w:val="Normal"/>
    <w:next w:val="Normal"/>
    <w:link w:val="Titre3Car"/>
    <w:qFormat/>
    <w:rsid w:val="00501FF5"/>
    <w:pPr>
      <w:tabs>
        <w:tab w:val="num" w:pos="720"/>
      </w:tabs>
      <w:suppressAutoHyphens w:val="0"/>
      <w:overflowPunct/>
      <w:autoSpaceDE/>
      <w:autoSpaceDN/>
      <w:adjustRightInd/>
      <w:spacing w:before="120" w:after="120"/>
      <w:ind w:left="720" w:hanging="720"/>
      <w:textAlignment w:val="auto"/>
      <w:outlineLvl w:val="2"/>
    </w:pPr>
    <w:rPr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rsid w:val="002E032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E0324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Marquedecommentaire">
    <w:name w:val="annotation reference"/>
    <w:uiPriority w:val="99"/>
    <w:rsid w:val="002E0324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E03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032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3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324"/>
    <w:rPr>
      <w:rFonts w:ascii="Segoe UI" w:hAnsi="Segoe UI" w:cs="Segoe UI"/>
      <w:sz w:val="18"/>
      <w:szCs w:val="18"/>
    </w:rPr>
  </w:style>
  <w:style w:type="character" w:customStyle="1" w:styleId="Titre3Car">
    <w:name w:val="Titre 3 Car"/>
    <w:aliases w:val="Sub-Clause Paragraph Car,Section Header3 Car,ClauseSub_No&amp;Name Car,Section Header3 Char Char Car"/>
    <w:basedOn w:val="Policepardfaut"/>
    <w:link w:val="Titre3"/>
    <w:rsid w:val="00501FF5"/>
    <w:rPr>
      <w:rFonts w:ascii="Times New Roman" w:eastAsia="Times New Roman" w:hAnsi="Times New Roman" w:cs="Times New Roman"/>
      <w:b/>
      <w:sz w:val="24"/>
      <w:szCs w:val="24"/>
      <w:lang w:val="fr-FR"/>
    </w:rPr>
  </w:style>
  <w:style w:type="paragraph" w:customStyle="1" w:styleId="HeadingTwo">
    <w:name w:val="Heading Two"/>
    <w:basedOn w:val="Normal"/>
    <w:link w:val="HeadingTwoChar"/>
    <w:rsid w:val="00501FF5"/>
    <w:pPr>
      <w:spacing w:before="120" w:after="120"/>
      <w:jc w:val="center"/>
    </w:pPr>
    <w:rPr>
      <w:b/>
      <w:sz w:val="28"/>
      <w:szCs w:val="38"/>
    </w:rPr>
  </w:style>
  <w:style w:type="character" w:customStyle="1" w:styleId="HeadingTwoChar">
    <w:name w:val="Heading Two Char"/>
    <w:link w:val="HeadingTwo"/>
    <w:rsid w:val="00501FF5"/>
    <w:rPr>
      <w:rFonts w:ascii="Times New Roman" w:eastAsia="Times New Roman" w:hAnsi="Times New Roman" w:cs="Times New Roman"/>
      <w:b/>
      <w:sz w:val="28"/>
      <w:szCs w:val="38"/>
      <w:lang w:val="fr-FR"/>
    </w:rPr>
  </w:style>
  <w:style w:type="paragraph" w:customStyle="1" w:styleId="SmallHeading">
    <w:name w:val="Small Heading"/>
    <w:basedOn w:val="HeadingTwo"/>
    <w:rsid w:val="00501FF5"/>
  </w:style>
  <w:style w:type="character" w:styleId="Lienhypertextesuivivisit">
    <w:name w:val="FollowedHyperlink"/>
    <w:basedOn w:val="Policepardfaut"/>
    <w:uiPriority w:val="99"/>
    <w:semiHidden/>
    <w:unhideWhenUsed/>
    <w:rsid w:val="004E71D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4E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994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994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dropbox.com_s_4zfxkhxiyd4nfuy_P.2-2520Lot-25201GO.ET.Rev.FP.PT.Men.AmeExt.zip-3Fdl-3D0&amp;d=DwMFAw&amp;c=QSj8pw-Dfe-PLjj4Ds2WCg&amp;r=htmXglC1KehjoenX06eBXYsfmKXfqkBsIO5FEKs5hok&amp;m=bCYlhz4uVGa8eUlu2mM8e3YvYOCbDCU0ySTODabNiQE&amp;s=ECgWVZv8_pMmtzjbVDzRcB3a9gc9kZfnKaJM7d8ookg&amp;e=" TargetMode="External"/><Relationship Id="rId13" Type="http://schemas.openxmlformats.org/officeDocument/2006/relationships/hyperlink" Target="https://urldefense.proofpoint.com/v2/url?u=https-3A__www.dropbox.com_s_9safuk2195mdv70_P.7-2520Annexes-2520ESP-2520GIS.zip-3Fdl-3D0&amp;d=DwMFAw&amp;c=QSj8pw-Dfe-PLjj4Ds2WCg&amp;r=htmXglC1KehjoenX06eBXYsfmKXfqkBsIO5FEKs5hok&amp;m=bCYlhz4uVGa8eUlu2mM8e3YvYOCbDCU0ySTODabNiQE&amp;s=RhaI2unOKjCgEnADSkoLa0WW124Op5yThoFiJyQBCEo&amp;e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www.dropbox.com_s_c1fm0otri7z504c_P.1-2520CPT-2520General.zip-3Fdl-3D0&amp;d=DwMFAw&amp;c=QSj8pw-Dfe-PLjj4Ds2WCg&amp;r=htmXglC1KehjoenX06eBXYsfmKXfqkBsIO5FEKs5hok&amp;m=bCYlhz4uVGa8eUlu2mM8e3YvYOCbDCU0ySTODabNiQE&amp;s=mPmE37yJ9Pe-Ddq9B40yNilI0Yfl-23wfELq2c9KdGQ&amp;e=" TargetMode="External"/><Relationship Id="rId12" Type="http://schemas.openxmlformats.org/officeDocument/2006/relationships/hyperlink" Target="https://urldefense.proofpoint.com/v2/url?u=https-3A__www.dropbox.com_s_7k53mur24tb8c7i_EW-2D34-2DG-2DBP.zip-3Fdl-3D0&amp;d=DwMF_g&amp;c=QSj8pw-Dfe-PLjj4Ds2WCg&amp;r=htmXglC1KehjoenX06eBXYsfmKXfqkBsIO5FEKs5hok&amp;m=HXhm5k5aaFqqB2yEMVGzPS6GMjzy_Nu75vX16g9Usew&amp;s=LaJ0norCJda3gnznhntiAi4LxNUlwf5amNMgdo2VFGQ&amp;e=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www.dropbox.com_s_q9rkpmhikecyzft_P.0-2520Pgarde-2520-252B-2520liste.zip-3Fdl-3D0&amp;d=DwMFAw&amp;c=QSj8pw-Dfe-PLjj4Ds2WCg&amp;r=htmXglC1KehjoenX06eBXYsfmKXfqkBsIO5FEKs5hok&amp;m=bCYlhz4uVGa8eUlu2mM8e3YvYOCbDCU0ySTODabNiQE&amp;s=ul0lk6P9bD-qT8w2XwTvOPEjhiqrUvYpPjzNGTBXbS0&amp;e=" TargetMode="External"/><Relationship Id="rId11" Type="http://schemas.openxmlformats.org/officeDocument/2006/relationships/hyperlink" Target="https://urldefense.proofpoint.com/v2/url?u=https-3A__www.dropbox.com_s_yhi83ngqhizhbpz_P.5-2520Lot-25204-2520VRD.zip-3Fdl-3D0&amp;d=DwMFAw&amp;c=QSj8pw-Dfe-PLjj4Ds2WCg&amp;r=htmXglC1KehjoenX06eBXYsfmKXfqkBsIO5FEKs5hok&amp;m=bCYlhz4uVGa8eUlu2mM8e3YvYOCbDCU0ySTODabNiQE&amp;s=W5Ka7ttmqMJD2a8wvLBkWBKZBG_4XTnZa1-FetrPYlg&amp;e=" TargetMode="External"/><Relationship Id="rId5" Type="http://schemas.openxmlformats.org/officeDocument/2006/relationships/hyperlink" Target="https://urldefense.proofpoint.com/v2/url?u=https-3A__www.dropbox.com_s_7k53mur24tb8c7i_EW-2D34-2DG-2DBP.zip-3Fdl-3D0&amp;d=DwMF_g&amp;c=QSj8pw-Dfe-PLjj4Ds2WCg&amp;r=htmXglC1KehjoenX06eBXYsfmKXfqkBsIO5FEKs5hok&amp;m=HXhm5k5aaFqqB2yEMVGzPS6GMjzy_Nu75vX16g9Usew&amp;s=LaJ0norCJda3gnznhntiAi4LxNUlwf5amNMgdo2VFGQ&amp;e=" TargetMode="External"/><Relationship Id="rId15" Type="http://schemas.openxmlformats.org/officeDocument/2006/relationships/hyperlink" Target="https://urldefense.proofpoint.com/v2/url?u=https-3A__www.dropbox.com_s_3lsvbjo3pokr25s_Plans-2520du-2520BET.zip-3Fdl-3D0&amp;d=DwMFAw&amp;c=QSj8pw-Dfe-PLjj4Ds2WCg&amp;r=htmXglC1KehjoenX06eBXYsfmKXfqkBsIO5FEKs5hok&amp;m=bCYlhz4uVGa8eUlu2mM8e3YvYOCbDCU0ySTODabNiQE&amp;s=6b6TdgLYj4ul6aH2ipmMgaHgIJnx1c-laFrjSMNsYKQ&amp;e=" TargetMode="External"/><Relationship Id="rId10" Type="http://schemas.openxmlformats.org/officeDocument/2006/relationships/hyperlink" Target="https://urldefense.proofpoint.com/v2/url?u=https-3A__www.dropbox.com_s_eipy2h5xo3egb1u_P.4-2520lot-25203-2520Electricit-25C3-25A9.zip-3Fdl-3D0&amp;d=DwMFAw&amp;c=QSj8pw-Dfe-PLjj4Ds2WCg&amp;r=htmXglC1KehjoenX06eBXYsfmKXfqkBsIO5FEKs5hok&amp;m=bCYlhz4uVGa8eUlu2mM8e3YvYOCbDCU0ySTODabNiQE&amp;s=XM_YCrI3SFTKbdxy_zxXYygCeD8GbkPUnYsnvbrNHhI&amp;e=" TargetMode="External"/><Relationship Id="rId4" Type="http://schemas.openxmlformats.org/officeDocument/2006/relationships/hyperlink" Target="https://www.mcc.gov/resources/doc/annex-of-general-provisions-french" TargetMode="External"/><Relationship Id="rId9" Type="http://schemas.openxmlformats.org/officeDocument/2006/relationships/hyperlink" Target="https://urldefense.proofpoint.com/v2/url?u=https-3A__www.dropbox.com_s_74x6qk661xwk3cu_P.3-2520lot-25202-2520fluides.zip-3Fdl-3D0&amp;d=DwMFAw&amp;c=QSj8pw-Dfe-PLjj4Ds2WCg&amp;r=htmXglC1KehjoenX06eBXYsfmKXfqkBsIO5FEKs5hok&amp;m=bCYlhz4uVGa8eUlu2mM8e3YvYOCbDCU0ySTODabNiQE&amp;s=dc1gQWeMh1MpGkrHcZ2lfzEudhsRkZTaL88ASqzHOK4&amp;e=" TargetMode="External"/><Relationship Id="rId14" Type="http://schemas.openxmlformats.org/officeDocument/2006/relationships/hyperlink" Target="https://urldefense.proofpoint.com/v2/url?u=https-3A__www.dropbox.com_s_1cegk22daerarzw_Plans-2520d-5Farchitecture.zip-3Fdl-3D0&amp;d=DwMFAw&amp;c=QSj8pw-Dfe-PLjj4Ds2WCg&amp;r=htmXglC1KehjoenX06eBXYsfmKXfqkBsIO5FEKs5hok&amp;m=bCYlhz4uVGa8eUlu2mM8e3YvYOCbDCU0ySTODabNiQE&amp;s=TfnDbsZ0xcb9xPUpFMzWWjbg8S7nuLyL-WW0vTWncWg&amp;e=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 Mtalsi</dc:creator>
  <cp:keywords/>
  <dc:description/>
  <cp:lastModifiedBy>Youness Mtalsi</cp:lastModifiedBy>
  <cp:revision>4</cp:revision>
  <dcterms:created xsi:type="dcterms:W3CDTF">2020-07-24T10:19:00Z</dcterms:created>
  <dcterms:modified xsi:type="dcterms:W3CDTF">2020-07-24T12:05:00Z</dcterms:modified>
</cp:coreProperties>
</file>