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B2976" w14:textId="77777777" w:rsidR="00716EC0" w:rsidRPr="00C34505" w:rsidRDefault="00A24C0B" w:rsidP="00B60818">
      <w:pPr>
        <w:pStyle w:val="Titre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Offre de stage</w:t>
      </w:r>
      <w:r w:rsidR="00716EC0" w:rsidRPr="00C34505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en communication digitale</w:t>
      </w:r>
    </w:p>
    <w:p w14:paraId="39C25175" w14:textId="77777777" w:rsidR="00716EC0" w:rsidRPr="00716EC0" w:rsidRDefault="00716EC0" w:rsidP="00716EC0"/>
    <w:p w14:paraId="6EBBDB2E" w14:textId="77777777" w:rsidR="00BD2511" w:rsidRPr="00716EC0" w:rsidRDefault="009713DC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Organisme :</w:t>
      </w:r>
    </w:p>
    <w:p w14:paraId="37D46035" w14:textId="7AC72A53" w:rsidR="00BD2511" w:rsidRDefault="009713DC" w:rsidP="00A24C0B">
      <w:pPr>
        <w:jc w:val="both"/>
      </w:pPr>
      <w:r>
        <w:rPr>
          <w:lang w:val="fr-FR"/>
        </w:rPr>
        <w:t>C</w:t>
      </w:r>
      <w:r w:rsidRPr="00BD2511">
        <w:rPr>
          <w:lang w:val="fr-FR"/>
        </w:rPr>
        <w:t>réé</w:t>
      </w:r>
      <w:r>
        <w:rPr>
          <w:lang w:val="fr-FR"/>
        </w:rPr>
        <w:t>e</w:t>
      </w:r>
      <w:r w:rsidRPr="00BD2511">
        <w:rPr>
          <w:lang w:val="fr-FR"/>
        </w:rPr>
        <w:t xml:space="preserve"> en septembre 2016</w:t>
      </w:r>
      <w:r>
        <w:rPr>
          <w:lang w:val="fr-FR"/>
        </w:rPr>
        <w:t>, l</w:t>
      </w:r>
      <w:r w:rsidR="00BD2511">
        <w:rPr>
          <w:lang w:val="fr-FR"/>
        </w:rPr>
        <w:t xml:space="preserve">’Agence MCA-Morocco </w:t>
      </w:r>
      <w:r w:rsidR="00BD2511" w:rsidRPr="00BD2511">
        <w:rPr>
          <w:lang w:val="fr-FR"/>
        </w:rPr>
        <w:t>est un établissement public</w:t>
      </w:r>
      <w:r>
        <w:rPr>
          <w:lang w:val="fr-FR"/>
        </w:rPr>
        <w:t xml:space="preserve"> qui a pour </w:t>
      </w:r>
      <w:r w:rsidR="00A24C0B">
        <w:rPr>
          <w:lang w:val="fr-FR"/>
        </w:rPr>
        <w:t>mandat</w:t>
      </w:r>
      <w:r>
        <w:rPr>
          <w:lang w:val="fr-FR"/>
        </w:rPr>
        <w:t xml:space="preserve"> la mise en </w:t>
      </w:r>
      <w:r w:rsidR="00BD2511" w:rsidRPr="00BD2511">
        <w:rPr>
          <w:lang w:val="fr-FR"/>
        </w:rPr>
        <w:t xml:space="preserve">œuvre </w:t>
      </w:r>
      <w:r>
        <w:rPr>
          <w:lang w:val="fr-FR"/>
        </w:rPr>
        <w:t>du programme de coopération « Compact II »,</w:t>
      </w:r>
      <w:r w:rsidR="00BD2511" w:rsidRPr="00BD2511">
        <w:rPr>
          <w:lang w:val="fr-FR"/>
        </w:rPr>
        <w:t xml:space="preserve"> conclu entre </w:t>
      </w:r>
      <w:r w:rsidR="00BD2511" w:rsidRPr="00BD2511">
        <w:t>le gouvernement du Royaume du Maroc et le gouvernement des Etats-Unis d’Amérique</w:t>
      </w:r>
      <w:r>
        <w:t>, représenté par Millennium Challenge Corporation (MCC)</w:t>
      </w:r>
      <w:r w:rsidR="00BD2511" w:rsidRPr="00BD2511">
        <w:t>.</w:t>
      </w:r>
    </w:p>
    <w:p w14:paraId="45AFA192" w14:textId="211E62C8" w:rsidR="00016A73" w:rsidRPr="0081147A" w:rsidRDefault="00016A73" w:rsidP="00A24C0B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81147A">
        <w:rPr>
          <w:b/>
          <w:bCs/>
          <w:color w:val="0070C0"/>
          <w:sz w:val="24"/>
          <w:szCs w:val="24"/>
          <w:u w:val="single"/>
        </w:rPr>
        <w:t xml:space="preserve">Rattachement : </w:t>
      </w:r>
    </w:p>
    <w:p w14:paraId="25C05019" w14:textId="4AF986ED" w:rsidR="00016A73" w:rsidRDefault="00016A73" w:rsidP="00A24C0B">
      <w:pPr>
        <w:jc w:val="both"/>
        <w:rPr>
          <w:lang w:val="fr-FR"/>
        </w:rPr>
      </w:pPr>
      <w:r>
        <w:rPr>
          <w:lang w:val="fr-FR"/>
        </w:rPr>
        <w:t xml:space="preserve">Directeur Général de l’Agence MCA-Morocco </w:t>
      </w:r>
    </w:p>
    <w:p w14:paraId="697BABB1" w14:textId="77777777" w:rsidR="00BD2511" w:rsidRPr="00716EC0" w:rsidRDefault="00A24C0B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Stage</w:t>
      </w:r>
      <w:r w:rsidR="009713DC">
        <w:rPr>
          <w:b/>
          <w:bCs/>
          <w:color w:val="0070C0"/>
          <w:sz w:val="24"/>
          <w:szCs w:val="24"/>
          <w:u w:val="single"/>
        </w:rPr>
        <w:t> :</w:t>
      </w:r>
    </w:p>
    <w:p w14:paraId="4876885B" w14:textId="77777777" w:rsidR="00BD2511" w:rsidRDefault="009713DC" w:rsidP="00A24C0B">
      <w:pPr>
        <w:jc w:val="both"/>
      </w:pPr>
      <w:r>
        <w:t>L’Agence MCA-Morocco</w:t>
      </w:r>
      <w:r w:rsidR="00BD2511">
        <w:t xml:space="preserve"> </w:t>
      </w:r>
      <w:r w:rsidR="00A24C0B">
        <w:t>offre aux étudiant(e)s r</w:t>
      </w:r>
      <w:r w:rsidR="00A24C0B" w:rsidRPr="00A24C0B">
        <w:t>emplissant les conditions requises la p</w:t>
      </w:r>
      <w:r w:rsidR="00A24C0B">
        <w:t>ossibilité d’effectuer un stage</w:t>
      </w:r>
      <w:r w:rsidR="00BD2511">
        <w:t xml:space="preserve"> </w:t>
      </w:r>
      <w:r w:rsidR="00A24C0B">
        <w:t xml:space="preserve">en communication digitale, durant lequel les tâches à réaliser porteront essentiellement sur </w:t>
      </w:r>
      <w:r w:rsidR="00BD2511">
        <w:t>:</w:t>
      </w:r>
      <w:bookmarkStart w:id="0" w:name="_GoBack"/>
      <w:bookmarkEnd w:id="0"/>
    </w:p>
    <w:p w14:paraId="0659E9D9" w14:textId="77777777" w:rsidR="00BD2511" w:rsidRDefault="00A24C0B" w:rsidP="009713DC">
      <w:pPr>
        <w:pStyle w:val="Paragraphedeliste"/>
        <w:numPr>
          <w:ilvl w:val="0"/>
          <w:numId w:val="1"/>
        </w:numPr>
        <w:jc w:val="both"/>
      </w:pPr>
      <w:r>
        <w:t>La c</w:t>
      </w:r>
      <w:r w:rsidR="00BD2511">
        <w:t>r</w:t>
      </w:r>
      <w:r w:rsidR="00DC1E76">
        <w:t xml:space="preserve">éation et </w:t>
      </w:r>
      <w:r w:rsidR="000257A6">
        <w:t xml:space="preserve">la </w:t>
      </w:r>
      <w:r w:rsidR="00DC1E76">
        <w:t>gestion de contenu en ligne</w:t>
      </w:r>
      <w:r w:rsidR="009713DC">
        <w:t> ;</w:t>
      </w:r>
    </w:p>
    <w:p w14:paraId="426CD4B1" w14:textId="77777777" w:rsidR="00BD2511" w:rsidRDefault="00A24C0B" w:rsidP="009713DC">
      <w:pPr>
        <w:pStyle w:val="Paragraphedeliste"/>
        <w:numPr>
          <w:ilvl w:val="0"/>
          <w:numId w:val="1"/>
        </w:numPr>
        <w:jc w:val="both"/>
      </w:pPr>
      <w:r>
        <w:t>La m</w:t>
      </w:r>
      <w:r w:rsidR="00BD2511">
        <w:t xml:space="preserve">ise en ligne de contenu </w:t>
      </w:r>
      <w:r w:rsidR="000257A6">
        <w:t>et Community M</w:t>
      </w:r>
      <w:r w:rsidR="00367B4D">
        <w:t>anagement</w:t>
      </w:r>
      <w:r w:rsidR="009713DC">
        <w:t> ;</w:t>
      </w:r>
    </w:p>
    <w:p w14:paraId="6428603E" w14:textId="77777777" w:rsidR="00BD2511" w:rsidRDefault="00A24C0B" w:rsidP="009713DC">
      <w:pPr>
        <w:pStyle w:val="Paragraphedeliste"/>
        <w:numPr>
          <w:ilvl w:val="0"/>
          <w:numId w:val="1"/>
        </w:numPr>
        <w:jc w:val="both"/>
      </w:pPr>
      <w:r>
        <w:t>La g</w:t>
      </w:r>
      <w:r w:rsidR="00367B4D">
        <w:t>estion des réseaux sociaux</w:t>
      </w:r>
      <w:r w:rsidR="00F63298">
        <w:t> ;</w:t>
      </w:r>
    </w:p>
    <w:p w14:paraId="7C011179" w14:textId="77777777" w:rsidR="00F63298" w:rsidRDefault="00A24C0B" w:rsidP="009713DC">
      <w:pPr>
        <w:pStyle w:val="Paragraphedeliste"/>
        <w:numPr>
          <w:ilvl w:val="0"/>
          <w:numId w:val="1"/>
        </w:numPr>
        <w:jc w:val="both"/>
      </w:pPr>
      <w:r>
        <w:t>L’a</w:t>
      </w:r>
      <w:r w:rsidR="00F63298">
        <w:t>ugmentation de la visibilité d</w:t>
      </w:r>
      <w:r w:rsidR="009713DC">
        <w:t>es réseaux sociaux de l’Agence.</w:t>
      </w:r>
    </w:p>
    <w:p w14:paraId="50083ED3" w14:textId="77777777" w:rsidR="00367B4D" w:rsidRPr="00716EC0" w:rsidRDefault="00DC1E76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Profil souhaité :</w:t>
      </w:r>
    </w:p>
    <w:p w14:paraId="675F05D5" w14:textId="77777777" w:rsidR="00F63298" w:rsidRDefault="00F63298" w:rsidP="009713DC">
      <w:pPr>
        <w:pStyle w:val="Paragraphedeliste"/>
        <w:numPr>
          <w:ilvl w:val="0"/>
          <w:numId w:val="2"/>
        </w:numPr>
        <w:jc w:val="both"/>
      </w:pPr>
      <w:r>
        <w:t>Bac+4</w:t>
      </w:r>
      <w:r w:rsidR="009713DC">
        <w:t>/5 en Digital ou toute spécialité</w:t>
      </w:r>
      <w:r>
        <w:t xml:space="preserve"> équivalente ;</w:t>
      </w:r>
    </w:p>
    <w:p w14:paraId="436FACC5" w14:textId="77777777" w:rsidR="00367B4D" w:rsidRDefault="00367B4D" w:rsidP="009713DC">
      <w:pPr>
        <w:pStyle w:val="Paragraphedeliste"/>
        <w:numPr>
          <w:ilvl w:val="0"/>
          <w:numId w:val="2"/>
        </w:numPr>
        <w:jc w:val="both"/>
      </w:pPr>
      <w:r>
        <w:t xml:space="preserve">Bonne connaissance </w:t>
      </w:r>
      <w:r w:rsidR="009713DC">
        <w:t>en matière de</w:t>
      </w:r>
      <w:r>
        <w:t xml:space="preserve"> gestion de contenu en ligne ;</w:t>
      </w:r>
    </w:p>
    <w:p w14:paraId="2E43ED17" w14:textId="77777777" w:rsidR="00BD2511" w:rsidRDefault="00367B4D" w:rsidP="009713DC">
      <w:pPr>
        <w:pStyle w:val="Paragraphedeliste"/>
        <w:numPr>
          <w:ilvl w:val="0"/>
          <w:numId w:val="2"/>
        </w:numPr>
        <w:jc w:val="both"/>
      </w:pPr>
      <w:r>
        <w:t>C</w:t>
      </w:r>
      <w:r w:rsidR="00BD2511">
        <w:t>apa</w:t>
      </w:r>
      <w:r w:rsidR="009713DC">
        <w:t>cités rédactionnelles :</w:t>
      </w:r>
      <w:r>
        <w:t xml:space="preserve"> français, arabe </w:t>
      </w:r>
      <w:r w:rsidR="00BD2511">
        <w:t>et anglais ;</w:t>
      </w:r>
    </w:p>
    <w:p w14:paraId="7EEB57EE" w14:textId="77777777" w:rsidR="00BD2511" w:rsidRDefault="00367B4D" w:rsidP="009713DC">
      <w:pPr>
        <w:pStyle w:val="Paragraphedeliste"/>
        <w:numPr>
          <w:ilvl w:val="0"/>
          <w:numId w:val="2"/>
        </w:numPr>
        <w:jc w:val="both"/>
      </w:pPr>
      <w:r>
        <w:t>M</w:t>
      </w:r>
      <w:r w:rsidR="00BD2511">
        <w:t>aîtrise des techniques de référencement ;</w:t>
      </w:r>
    </w:p>
    <w:p w14:paraId="259937BB" w14:textId="77777777" w:rsidR="00BD2511" w:rsidRDefault="00367B4D" w:rsidP="009713DC">
      <w:pPr>
        <w:pStyle w:val="Paragraphedeliste"/>
        <w:numPr>
          <w:ilvl w:val="0"/>
          <w:numId w:val="2"/>
        </w:numPr>
        <w:jc w:val="both"/>
      </w:pPr>
      <w:r>
        <w:t>A</w:t>
      </w:r>
      <w:r w:rsidR="00BD2511">
        <w:t>voir une bonne connaissance de l’univers de la</w:t>
      </w:r>
      <w:r>
        <w:t xml:space="preserve"> </w:t>
      </w:r>
      <w:r w:rsidR="00BD2511">
        <w:t>communication et des médias ;</w:t>
      </w:r>
    </w:p>
    <w:p w14:paraId="01FBB490" w14:textId="77777777" w:rsidR="00D7780A" w:rsidRPr="00DC1E76" w:rsidRDefault="00367B4D" w:rsidP="009713DC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t>A</w:t>
      </w:r>
      <w:r w:rsidR="002C1AC9">
        <w:t>utonomie et prise</w:t>
      </w:r>
      <w:r w:rsidR="00BD2511">
        <w:t xml:space="preserve"> des initiatives</w:t>
      </w:r>
      <w:r>
        <w:t>.</w:t>
      </w:r>
    </w:p>
    <w:p w14:paraId="304AB18F" w14:textId="77777777" w:rsidR="00716EC0" w:rsidRPr="00716EC0" w:rsidRDefault="00036D91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Durée du s</w:t>
      </w:r>
      <w:r w:rsidR="009713DC">
        <w:rPr>
          <w:b/>
          <w:bCs/>
          <w:color w:val="0070C0"/>
          <w:sz w:val="24"/>
          <w:szCs w:val="24"/>
          <w:u w:val="single"/>
        </w:rPr>
        <w:t>tage :</w:t>
      </w:r>
    </w:p>
    <w:p w14:paraId="3C8A8C19" w14:textId="77777777" w:rsidR="00716EC0" w:rsidRPr="00716EC0" w:rsidRDefault="009713DC" w:rsidP="009713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à </w:t>
      </w:r>
      <w:r w:rsidR="00716EC0" w:rsidRPr="00716EC0">
        <w:rPr>
          <w:sz w:val="24"/>
          <w:szCs w:val="24"/>
        </w:rPr>
        <w:t xml:space="preserve">3 mois </w:t>
      </w:r>
    </w:p>
    <w:p w14:paraId="2A2D8110" w14:textId="77777777" w:rsidR="00716EC0" w:rsidRDefault="00716EC0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Lieu :</w:t>
      </w:r>
    </w:p>
    <w:p w14:paraId="2EBCFE75" w14:textId="77777777" w:rsidR="00716EC0" w:rsidRPr="00716EC0" w:rsidRDefault="00716EC0" w:rsidP="009713DC">
      <w:pPr>
        <w:jc w:val="both"/>
        <w:rPr>
          <w:color w:val="0070C0"/>
          <w:sz w:val="24"/>
          <w:szCs w:val="24"/>
          <w:u w:val="single"/>
        </w:rPr>
      </w:pPr>
      <w:r w:rsidRPr="00716EC0">
        <w:rPr>
          <w:sz w:val="24"/>
          <w:szCs w:val="24"/>
        </w:rPr>
        <w:t xml:space="preserve">Rabat </w:t>
      </w:r>
      <w:r w:rsidRPr="00716EC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37A9876" w14:textId="77777777" w:rsidR="00DC1E76" w:rsidRDefault="00DC1E76" w:rsidP="00DC1E76"/>
    <w:p w14:paraId="3EC40126" w14:textId="30A9763E" w:rsidR="00DC1E76" w:rsidRDefault="00924C87" w:rsidP="00DC1E76">
      <w:pPr>
        <w:rPr>
          <w:lang w:val="fr-FR"/>
        </w:rPr>
      </w:pPr>
      <w:r>
        <w:t>Les personnes intéressées sont invitées à adresser leurs CV et lettres de motivation à l’adresse suivante</w:t>
      </w:r>
      <w:r w:rsidR="00036D91" w:rsidRPr="0064793C">
        <w:t xml:space="preserve">, au plus tard le </w:t>
      </w:r>
      <w:r w:rsidR="0064793C" w:rsidRPr="0064793C">
        <w:t xml:space="preserve">05 Janvier </w:t>
      </w:r>
      <w:r w:rsidR="00036D91" w:rsidRPr="0064793C">
        <w:t>202</w:t>
      </w:r>
      <w:r w:rsidR="0064793C" w:rsidRPr="0064793C">
        <w:t>1</w:t>
      </w:r>
      <w:r w:rsidR="0064793C">
        <w:t xml:space="preserve"> : </w:t>
      </w:r>
      <w:r w:rsidR="0064793C" w:rsidRPr="0064793C">
        <w:rPr>
          <w:b/>
          <w:bCs/>
          <w:color w:val="0070C0"/>
          <w:sz w:val="24"/>
          <w:szCs w:val="24"/>
        </w:rPr>
        <w:t xml:space="preserve">candidatures@mcamorocco.ma </w:t>
      </w:r>
    </w:p>
    <w:p w14:paraId="006CDA56" w14:textId="77777777" w:rsidR="00DC1E76" w:rsidRDefault="00DC1E76" w:rsidP="00DC1E76">
      <w:pPr>
        <w:rPr>
          <w:lang w:val="fr-FR"/>
        </w:rPr>
      </w:pPr>
    </w:p>
    <w:p w14:paraId="6B00CC50" w14:textId="77777777" w:rsidR="00DC1E76" w:rsidRDefault="00DC1E76" w:rsidP="00DC1E76">
      <w:pPr>
        <w:rPr>
          <w:lang w:val="fr-FR"/>
        </w:rPr>
      </w:pPr>
    </w:p>
    <w:p w14:paraId="02938437" w14:textId="77777777" w:rsidR="00924C87" w:rsidRPr="00924C87" w:rsidRDefault="00924C87" w:rsidP="00924C87">
      <w:pPr>
        <w:rPr>
          <w:rFonts w:cstheme="minorHAnsi"/>
          <w:sz w:val="21"/>
          <w:szCs w:val="21"/>
          <w:shd w:val="clear" w:color="auto" w:fill="FFFFFF"/>
        </w:rPr>
      </w:pPr>
    </w:p>
    <w:sectPr w:rsidR="00924C87" w:rsidRPr="00924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624F6" w14:textId="77777777" w:rsidR="00307A34" w:rsidRDefault="00307A34" w:rsidP="009E0996">
      <w:pPr>
        <w:spacing w:after="0" w:line="240" w:lineRule="auto"/>
      </w:pPr>
      <w:r>
        <w:separator/>
      </w:r>
    </w:p>
  </w:endnote>
  <w:endnote w:type="continuationSeparator" w:id="0">
    <w:p w14:paraId="3974927B" w14:textId="77777777" w:rsidR="00307A34" w:rsidRDefault="00307A34" w:rsidP="009E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B145C" w14:textId="77777777" w:rsidR="00307A34" w:rsidRDefault="00307A34" w:rsidP="009E0996">
      <w:pPr>
        <w:spacing w:after="0" w:line="240" w:lineRule="auto"/>
      </w:pPr>
      <w:r>
        <w:separator/>
      </w:r>
    </w:p>
  </w:footnote>
  <w:footnote w:type="continuationSeparator" w:id="0">
    <w:p w14:paraId="359115DE" w14:textId="77777777" w:rsidR="00307A34" w:rsidRDefault="00307A34" w:rsidP="009E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B337" w14:textId="39F12093" w:rsidR="009E0996" w:rsidRDefault="009E0996">
    <w:pPr>
      <w:pStyle w:val="En-tte"/>
    </w:pPr>
    <w:r>
      <w:rPr>
        <w:noProof/>
        <w:lang w:val="fr-FR" w:eastAsia="fr-FR"/>
      </w:rPr>
      <w:drawing>
        <wp:inline distT="0" distB="0" distL="0" distR="0" wp14:anchorId="727B7A92" wp14:editId="061A3259">
          <wp:extent cx="971550" cy="815622"/>
          <wp:effectExtent l="0" t="0" r="0" b="0"/>
          <wp:docPr id="3" name="Image 3" descr="C:\Users\Admin\Dropbox\N_07 Unité Suivi MCA MAROC\02 DEUXIEME TOUR (Partie 2)\Logo MCA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N_07 Unité Suivi MCA MAROC\02 DEUXIEME TOUR (Partie 2)\Logo MCA 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33" cy="82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6A31"/>
    <w:multiLevelType w:val="hybridMultilevel"/>
    <w:tmpl w:val="4204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6C"/>
    <w:multiLevelType w:val="hybridMultilevel"/>
    <w:tmpl w:val="4986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5FCF"/>
    <w:multiLevelType w:val="hybridMultilevel"/>
    <w:tmpl w:val="BA24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1"/>
    <w:rsid w:val="00016A73"/>
    <w:rsid w:val="000257A6"/>
    <w:rsid w:val="00036D91"/>
    <w:rsid w:val="0011447C"/>
    <w:rsid w:val="001A0B28"/>
    <w:rsid w:val="002447CA"/>
    <w:rsid w:val="002C1AC9"/>
    <w:rsid w:val="00307A34"/>
    <w:rsid w:val="00367B4D"/>
    <w:rsid w:val="003718A7"/>
    <w:rsid w:val="005E5538"/>
    <w:rsid w:val="0064793C"/>
    <w:rsid w:val="00716EC0"/>
    <w:rsid w:val="007D70DB"/>
    <w:rsid w:val="0081147A"/>
    <w:rsid w:val="00924C87"/>
    <w:rsid w:val="009279E3"/>
    <w:rsid w:val="009676E1"/>
    <w:rsid w:val="009713DC"/>
    <w:rsid w:val="009E0996"/>
    <w:rsid w:val="009F2129"/>
    <w:rsid w:val="00A24C0B"/>
    <w:rsid w:val="00A4297C"/>
    <w:rsid w:val="00AA3F11"/>
    <w:rsid w:val="00B60818"/>
    <w:rsid w:val="00BD2511"/>
    <w:rsid w:val="00BE04A5"/>
    <w:rsid w:val="00C34505"/>
    <w:rsid w:val="00C62FD2"/>
    <w:rsid w:val="00D7780A"/>
    <w:rsid w:val="00DC1E76"/>
    <w:rsid w:val="00E42B2B"/>
    <w:rsid w:val="00F63298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D77"/>
  <w15:chartTrackingRefBased/>
  <w15:docId w15:val="{435A2E37-E3EA-4584-9F7A-125F4B1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B4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16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EC0"/>
    <w:rPr>
      <w:rFonts w:asciiTheme="majorHAnsi" w:eastAsiaTheme="majorEastAsia" w:hAnsiTheme="majorHAnsi" w:cstheme="majorBidi"/>
      <w:spacing w:val="-10"/>
      <w:kern w:val="28"/>
      <w:sz w:val="56"/>
      <w:szCs w:val="56"/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73"/>
    <w:rPr>
      <w:rFonts w:ascii="Segoe UI" w:hAnsi="Segoe UI" w:cs="Segoe UI"/>
      <w:sz w:val="18"/>
      <w:szCs w:val="18"/>
      <w:lang w:val="fr-MA"/>
    </w:rPr>
  </w:style>
  <w:style w:type="paragraph" w:styleId="En-tte">
    <w:name w:val="header"/>
    <w:basedOn w:val="Normal"/>
    <w:link w:val="En-tt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996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996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Fadal</dc:creator>
  <cp:keywords/>
  <dc:description/>
  <cp:lastModifiedBy>Oussama Hilali</cp:lastModifiedBy>
  <cp:revision>6</cp:revision>
  <dcterms:created xsi:type="dcterms:W3CDTF">2020-12-18T09:36:00Z</dcterms:created>
  <dcterms:modified xsi:type="dcterms:W3CDTF">2020-12-23T10:46:00Z</dcterms:modified>
</cp:coreProperties>
</file>