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2C638" w14:textId="77777777" w:rsidR="003656F9" w:rsidRPr="00BB4926" w:rsidRDefault="003656F9" w:rsidP="003656F9">
      <w:pPr>
        <w:pageBreakBefore/>
        <w:spacing w:after="80"/>
        <w:ind w:left="2835" w:right="2835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BB4926">
        <w:rPr>
          <w:rFonts w:ascii="Cambria" w:hAnsi="Cambria"/>
          <w:b/>
          <w:bCs/>
        </w:rPr>
        <w:t>ROYAUME DU MAROC</w:t>
      </w:r>
    </w:p>
    <w:tbl>
      <w:tblPr>
        <w:tblStyle w:val="Grilledutableau"/>
        <w:tblpPr w:leftFromText="141" w:rightFromText="141" w:vertAnchor="text" w:horzAnchor="margin" w:tblpY="228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2693"/>
      </w:tblGrid>
      <w:tr w:rsidR="003656F9" w:rsidRPr="00BB4926" w14:paraId="02343A8E" w14:textId="77777777" w:rsidTr="00EE7F03">
        <w:trPr>
          <w:trHeight w:val="1408"/>
        </w:trPr>
        <w:tc>
          <w:tcPr>
            <w:tcW w:w="3652" w:type="dxa"/>
          </w:tcPr>
          <w:p w14:paraId="351B1F99" w14:textId="77777777" w:rsidR="003656F9" w:rsidRPr="00BB4926" w:rsidRDefault="003656F9" w:rsidP="00591DDF">
            <w:pPr>
              <w:jc w:val="center"/>
              <w:rPr>
                <w:rFonts w:ascii="Cambria" w:hAnsi="Cambria"/>
              </w:rPr>
            </w:pPr>
            <w:r w:rsidRPr="00BB4926">
              <w:rPr>
                <w:rFonts w:ascii="Cambria" w:hAnsi="Cambria" w:cs="Arial"/>
                <w:sz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B30C557" wp14:editId="790F71D2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173990</wp:posOffset>
                  </wp:positionV>
                  <wp:extent cx="1123950" cy="628650"/>
                  <wp:effectExtent l="0" t="0" r="0" b="0"/>
                  <wp:wrapSquare wrapText="bothSides"/>
                  <wp:docPr id="5" name="Image 5" descr="D:\Users\Mohamed Rharbaoui\UEMF\Zone Diverse\logo_UEMF P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:\Users\Mohamed Rharbaoui\UEMF\Zone Diverse\logo_UEMF P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97EE78" w14:textId="77777777" w:rsidR="003656F9" w:rsidRPr="00BB4926" w:rsidRDefault="003656F9" w:rsidP="00591DDF">
            <w:pPr>
              <w:jc w:val="center"/>
              <w:rPr>
                <w:rFonts w:ascii="Cambria" w:hAnsi="Cambria"/>
              </w:rPr>
            </w:pPr>
          </w:p>
          <w:p w14:paraId="1BA47326" w14:textId="77777777" w:rsidR="003656F9" w:rsidRPr="00BB4926" w:rsidRDefault="003656F9" w:rsidP="00591DDF">
            <w:pPr>
              <w:jc w:val="center"/>
              <w:rPr>
                <w:rFonts w:ascii="Cambria" w:hAnsi="Cambria"/>
              </w:rPr>
            </w:pPr>
          </w:p>
          <w:p w14:paraId="0EE22E88" w14:textId="77777777" w:rsidR="003656F9" w:rsidRPr="00BB4926" w:rsidRDefault="003656F9" w:rsidP="00591DDF">
            <w:pPr>
              <w:jc w:val="center"/>
              <w:rPr>
                <w:rFonts w:ascii="Cambria" w:hAnsi="Cambria"/>
              </w:rPr>
            </w:pPr>
          </w:p>
          <w:p w14:paraId="161FD3F4" w14:textId="77777777" w:rsidR="003656F9" w:rsidRPr="00BB4926" w:rsidRDefault="003656F9" w:rsidP="00591DDF">
            <w:pPr>
              <w:jc w:val="center"/>
              <w:rPr>
                <w:rFonts w:ascii="Cambria" w:hAnsi="Cambria"/>
              </w:rPr>
            </w:pPr>
          </w:p>
          <w:p w14:paraId="7AA4AA8C" w14:textId="6024FB2D" w:rsidR="003656F9" w:rsidRPr="00BB4926" w:rsidRDefault="003656F9" w:rsidP="00591DD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1A2FAADB" w14:textId="77777777" w:rsidR="003656F9" w:rsidRPr="00BB4926" w:rsidRDefault="003656F9" w:rsidP="00801903">
            <w:pPr>
              <w:spacing w:before="120" w:after="60"/>
              <w:rPr>
                <w:rFonts w:ascii="Cambria" w:hAnsi="Cambria" w:cs="Arial"/>
              </w:rPr>
            </w:pPr>
            <w:r w:rsidRPr="00BB4926">
              <w:rPr>
                <w:rFonts w:ascii="Cambria" w:hAnsi="Cambria"/>
                <w:lang w:eastAsia="fr-FR"/>
              </w:rPr>
              <w:drawing>
                <wp:inline distT="0" distB="0" distL="0" distR="0" wp14:anchorId="608E6F9C" wp14:editId="3A34E1FA">
                  <wp:extent cx="1171575" cy="98107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922" cy="99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A5FE9" w14:textId="77777777" w:rsidR="003656F9" w:rsidRPr="00BB4926" w:rsidRDefault="003656F9" w:rsidP="00591DDF">
            <w:pPr>
              <w:jc w:val="center"/>
              <w:rPr>
                <w:rFonts w:ascii="Cambria" w:hAnsi="Cambria"/>
              </w:rPr>
            </w:pPr>
            <w:r w:rsidRPr="00BB4926">
              <w:rPr>
                <w:rFonts w:ascii="Cambria" w:hAnsi="Cambria" w:cs="Arial"/>
                <w:b/>
                <w:u w:val="single"/>
              </w:rPr>
              <w:t xml:space="preserve"> </w:t>
            </w:r>
          </w:p>
        </w:tc>
        <w:tc>
          <w:tcPr>
            <w:tcW w:w="2693" w:type="dxa"/>
          </w:tcPr>
          <w:p w14:paraId="55FE4B01" w14:textId="77777777" w:rsidR="003656F9" w:rsidRPr="00BB4926" w:rsidRDefault="003656F9" w:rsidP="00591DDF">
            <w:pPr>
              <w:spacing w:before="120" w:after="60"/>
              <w:jc w:val="center"/>
              <w:rPr>
                <w:rFonts w:ascii="Cambria" w:hAnsi="Cambria"/>
              </w:rPr>
            </w:pPr>
            <w:r w:rsidRPr="00BB4926">
              <w:rPr>
                <w:rFonts w:ascii="Cambria" w:hAnsi="Cambria"/>
                <w:lang w:eastAsia="fr-FR"/>
              </w:rPr>
              <w:drawing>
                <wp:inline distT="0" distB="0" distL="0" distR="0" wp14:anchorId="24FD7A9A" wp14:editId="2B5535BF">
                  <wp:extent cx="819150" cy="6762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B2AA19" w14:textId="33D07BAA" w:rsidR="003656F9" w:rsidRPr="00BB4926" w:rsidRDefault="003656F9" w:rsidP="00591DDF">
            <w:pPr>
              <w:spacing w:before="120" w:after="60"/>
              <w:jc w:val="center"/>
              <w:rPr>
                <w:rFonts w:ascii="Cambria" w:hAnsi="Cambria"/>
              </w:rPr>
            </w:pPr>
          </w:p>
        </w:tc>
      </w:tr>
    </w:tbl>
    <w:p w14:paraId="24E18658" w14:textId="77777777" w:rsidR="003656F9" w:rsidRPr="00BB4926" w:rsidRDefault="003656F9" w:rsidP="003656F9">
      <w:pPr>
        <w:tabs>
          <w:tab w:val="left" w:pos="9356"/>
        </w:tabs>
        <w:jc w:val="center"/>
        <w:rPr>
          <w:rFonts w:ascii="Cambria" w:hAnsi="Cambria"/>
          <w:b/>
          <w:strike/>
        </w:rPr>
      </w:pPr>
    </w:p>
    <w:p w14:paraId="0889C393" w14:textId="77777777" w:rsidR="003656F9" w:rsidRPr="00BB4926" w:rsidRDefault="003656F9" w:rsidP="003656F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BB4926">
        <w:rPr>
          <w:rFonts w:ascii="Cambria" w:hAnsi="Cambria"/>
          <w:b/>
          <w:bCs/>
          <w:sz w:val="24"/>
          <w:szCs w:val="24"/>
        </w:rPr>
        <w:t>DEUXIÈME PROGRAMME DE COOPÉRATION COMPACT II CONCLU ENTRE LE GOUVERNEMENT DU MAROC ET LE GOUVERNEMENT DES ÉTATS UNIS D’AMÉRIQUE A TRAVERS MILLENNIUM CHALLENGE CORPORATION (MCC)</w:t>
      </w:r>
    </w:p>
    <w:p w14:paraId="71F73043" w14:textId="037B0292" w:rsidR="003656F9" w:rsidRPr="00BB4926" w:rsidRDefault="003656F9" w:rsidP="003656F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BB4926">
        <w:rPr>
          <w:rFonts w:ascii="Cambria" w:hAnsi="Cambria"/>
          <w:b/>
          <w:bCs/>
          <w:sz w:val="24"/>
          <w:szCs w:val="24"/>
        </w:rPr>
        <w:t>- FONDS DES ZONES INDUSTRIELLES DURABLES « FONZID » -</w:t>
      </w:r>
      <w:r w:rsidRPr="00BB4926">
        <w:rPr>
          <w:rStyle w:val="normaltextrun"/>
          <w:rFonts w:ascii="Cambria" w:hAnsi="Cambria" w:cs="Times New Roman"/>
        </w:rPr>
        <w:t> </w:t>
      </w:r>
      <w:r w:rsidRPr="00BB4926">
        <w:rPr>
          <w:rStyle w:val="eop"/>
          <w:rFonts w:ascii="Cambria" w:hAnsi="Cambria" w:cs="Times New Roman"/>
        </w:rPr>
        <w:t> </w:t>
      </w:r>
    </w:p>
    <w:p w14:paraId="3303668A" w14:textId="77777777" w:rsidR="003656F9" w:rsidRPr="00BB4926" w:rsidRDefault="003656F9" w:rsidP="003656F9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sz w:val="18"/>
          <w:szCs w:val="18"/>
        </w:rPr>
      </w:pPr>
      <w:r w:rsidRPr="00BB4926">
        <w:rPr>
          <w:rStyle w:val="normaltextrun"/>
          <w:rFonts w:ascii="Cambria" w:hAnsi="Cambria" w:cs="Times New Roman"/>
          <w:bCs/>
          <w:caps/>
          <w:sz w:val="22"/>
          <w:szCs w:val="22"/>
        </w:rPr>
        <w:t> </w:t>
      </w:r>
      <w:r w:rsidRPr="00BB4926">
        <w:rPr>
          <w:rStyle w:val="eop"/>
          <w:rFonts w:ascii="Cambria" w:hAnsi="Cambria" w:cs="Times New Roman"/>
          <w:sz w:val="22"/>
          <w:szCs w:val="22"/>
        </w:rPr>
        <w:t> </w:t>
      </w:r>
    </w:p>
    <w:p w14:paraId="24817AB3" w14:textId="77777777" w:rsidR="003656F9" w:rsidRPr="00502322" w:rsidRDefault="003656F9" w:rsidP="003656F9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Cambria" w:hAnsi="Cambria" w:cs="Segoe UI"/>
          <w:sz w:val="18"/>
          <w:szCs w:val="18"/>
          <w:lang w:val="en-US"/>
        </w:rPr>
      </w:pPr>
      <w:r w:rsidRPr="00502322">
        <w:rPr>
          <w:rStyle w:val="normaltextrun"/>
          <w:rFonts w:ascii="Cambria" w:hAnsi="Cambria" w:cs="Segoe UI"/>
          <w:bCs/>
          <w:szCs w:val="24"/>
          <w:lang w:val="en-US"/>
        </w:rPr>
        <w:t>PROJET « FEZ SMART FACTORY » (FSF)</w:t>
      </w:r>
      <w:r w:rsidRPr="00502322">
        <w:rPr>
          <w:rStyle w:val="eop"/>
          <w:rFonts w:ascii="Cambria" w:hAnsi="Cambria" w:cs="Segoe UI"/>
          <w:sz w:val="24"/>
          <w:szCs w:val="24"/>
          <w:lang w:val="en-US"/>
        </w:rPr>
        <w:t> </w:t>
      </w:r>
    </w:p>
    <w:p w14:paraId="164CF235" w14:textId="77777777" w:rsidR="003656F9" w:rsidRPr="00502322" w:rsidRDefault="003656F9" w:rsidP="003656F9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Cambria" w:hAnsi="Cambria" w:cs="Segoe UI"/>
          <w:sz w:val="18"/>
          <w:szCs w:val="18"/>
          <w:lang w:val="en-US"/>
        </w:rPr>
      </w:pPr>
      <w:r w:rsidRPr="00502322">
        <w:rPr>
          <w:rStyle w:val="eop"/>
          <w:rFonts w:ascii="Cambria" w:hAnsi="Cambria" w:cs="Segoe UI"/>
          <w:lang w:val="en-US"/>
        </w:rPr>
        <w:t> </w:t>
      </w:r>
    </w:p>
    <w:p w14:paraId="20F4922E" w14:textId="3BAA8C00" w:rsidR="003656F9" w:rsidRPr="00BB4926" w:rsidRDefault="003656F9" w:rsidP="007546F7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sz w:val="18"/>
          <w:szCs w:val="18"/>
        </w:rPr>
      </w:pPr>
      <w:r w:rsidRPr="00BB4926">
        <w:rPr>
          <w:rStyle w:val="normaltextrun"/>
          <w:rFonts w:ascii="Cambria" w:hAnsi="Cambria" w:cs="Segoe UI"/>
          <w:sz w:val="28"/>
          <w:szCs w:val="28"/>
        </w:rPr>
        <w:t xml:space="preserve">APPEL D’OFFRES OUVERT SUR OFFRES DES </w:t>
      </w:r>
      <w:proofErr w:type="gramStart"/>
      <w:r w:rsidRPr="00BB4926">
        <w:rPr>
          <w:rStyle w:val="normaltextrun"/>
          <w:rFonts w:ascii="Cambria" w:hAnsi="Cambria" w:cs="Segoe UI"/>
          <w:sz w:val="28"/>
          <w:szCs w:val="28"/>
        </w:rPr>
        <w:t>PRIX </w:t>
      </w:r>
      <w:r w:rsidRPr="00BB4926">
        <w:rPr>
          <w:rStyle w:val="eop"/>
          <w:rFonts w:ascii="Cambria" w:hAnsi="Cambria" w:cs="Segoe UI"/>
          <w:sz w:val="28"/>
          <w:szCs w:val="28"/>
        </w:rPr>
        <w:t> </w:t>
      </w:r>
      <w:r w:rsidRPr="00BB4926">
        <w:rPr>
          <w:rStyle w:val="normaltextrun"/>
          <w:rFonts w:ascii="Cambria" w:hAnsi="Cambria" w:cs="Segoe UI"/>
          <w:sz w:val="28"/>
          <w:szCs w:val="28"/>
        </w:rPr>
        <w:t>N</w:t>
      </w:r>
      <w:proofErr w:type="gramEnd"/>
      <w:r w:rsidRPr="00BB4926">
        <w:rPr>
          <w:rStyle w:val="normaltextrun"/>
          <w:rFonts w:ascii="Cambria" w:hAnsi="Cambria" w:cs="Segoe UI"/>
          <w:sz w:val="28"/>
          <w:szCs w:val="28"/>
        </w:rPr>
        <w:t>°</w:t>
      </w:r>
      <w:r w:rsidR="003D5B0A">
        <w:rPr>
          <w:rStyle w:val="normaltextrun"/>
          <w:rFonts w:ascii="Cambria" w:hAnsi="Cambria" w:cs="Segoe UI"/>
          <w:sz w:val="28"/>
          <w:szCs w:val="28"/>
        </w:rPr>
        <w:t xml:space="preserve"> </w:t>
      </w:r>
      <w:r w:rsidR="007546F7" w:rsidRPr="007546F7">
        <w:rPr>
          <w:rFonts w:asciiTheme="majorBidi" w:hAnsiTheme="majorBidi" w:cstheme="majorBidi"/>
          <w:b/>
          <w:bCs/>
          <w:sz w:val="28"/>
          <w:szCs w:val="28"/>
          <w:lang w:val="en-US"/>
        </w:rPr>
        <w:t>09/FSF/VIA/2021</w:t>
      </w:r>
    </w:p>
    <w:p w14:paraId="342AD558" w14:textId="49E34923" w:rsidR="18A823D2" w:rsidRPr="004141C9" w:rsidRDefault="00734AA6" w:rsidP="003656F9">
      <w:pPr>
        <w:jc w:val="center"/>
        <w:rPr>
          <w:rFonts w:ascii="Cambria" w:hAnsi="Cambria"/>
        </w:rPr>
      </w:pPr>
      <w:r w:rsidRPr="004141C9">
        <w:rPr>
          <w:rFonts w:ascii="Cambria" w:hAnsi="Cambria"/>
        </w:rPr>
        <w:t>MARCHE A TRANCHES CONDITIONNELLES</w:t>
      </w:r>
    </w:p>
    <w:p w14:paraId="3DD06FE4" w14:textId="1C78A161" w:rsidR="003656F9" w:rsidRPr="00BB4926" w:rsidRDefault="003656F9" w:rsidP="003656F9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4141C9">
        <w:rPr>
          <w:rFonts w:ascii="Cambria" w:hAnsi="Cambria"/>
          <w:b/>
          <w:bCs/>
          <w:sz w:val="21"/>
          <w:szCs w:val="21"/>
        </w:rPr>
        <w:t xml:space="preserve"> </w:t>
      </w:r>
      <w:r w:rsidRPr="004141C9">
        <w:rPr>
          <w:rStyle w:val="normaltextrun"/>
          <w:rFonts w:ascii="Cambria" w:hAnsi="Cambria" w:cs="Segoe UI"/>
          <w:sz w:val="24"/>
          <w:szCs w:val="24"/>
        </w:rPr>
        <w:t>L’université Euro-méditerranéenne de Fès  (UEMF)  a conclu un accord de subvention avec l’Agence Millennium Challenge </w:t>
      </w:r>
      <w:proofErr w:type="spellStart"/>
      <w:r w:rsidRPr="004141C9">
        <w:rPr>
          <w:rStyle w:val="normaltextrun"/>
          <w:rFonts w:ascii="Cambria" w:hAnsi="Cambria" w:cs="Segoe UI"/>
          <w:sz w:val="24"/>
          <w:szCs w:val="24"/>
        </w:rPr>
        <w:t>Account-Morocco</w:t>
      </w:r>
      <w:proofErr w:type="spellEnd"/>
      <w:r w:rsidRPr="004141C9">
        <w:rPr>
          <w:rStyle w:val="normaltextrun"/>
          <w:rFonts w:ascii="Cambria" w:hAnsi="Cambria" w:cs="Segoe UI"/>
          <w:sz w:val="24"/>
          <w:szCs w:val="24"/>
        </w:rPr>
        <w:t> (MCA-</w:t>
      </w:r>
      <w:proofErr w:type="spellStart"/>
      <w:r w:rsidRPr="004141C9">
        <w:rPr>
          <w:rStyle w:val="normaltextrun"/>
          <w:rFonts w:ascii="Cambria" w:hAnsi="Cambria" w:cs="Segoe UI"/>
          <w:sz w:val="24"/>
          <w:szCs w:val="24"/>
        </w:rPr>
        <w:t>Morocco</w:t>
      </w:r>
      <w:proofErr w:type="spellEnd"/>
      <w:r w:rsidRPr="004141C9">
        <w:rPr>
          <w:rStyle w:val="normaltextrun"/>
          <w:rFonts w:ascii="Cambria" w:hAnsi="Cambria" w:cs="Segoe UI"/>
          <w:sz w:val="24"/>
          <w:szCs w:val="24"/>
        </w:rPr>
        <w:t xml:space="preserve">) dans le cadre du Compact II financé par le Gouvernement des Etats-Unis d’Amérique, à travers </w:t>
      </w:r>
      <w:r w:rsidR="00734AA6" w:rsidRPr="004141C9">
        <w:rPr>
          <w:rStyle w:val="normaltextrun"/>
          <w:rFonts w:ascii="Cambria" w:hAnsi="Cambria" w:cs="Segoe UI"/>
          <w:sz w:val="24"/>
          <w:szCs w:val="24"/>
        </w:rPr>
        <w:t xml:space="preserve">l’Agence Américaine </w:t>
      </w:r>
      <w:r w:rsidRPr="004141C9">
        <w:rPr>
          <w:rStyle w:val="normaltextrun"/>
          <w:rFonts w:ascii="Cambria" w:hAnsi="Cambria" w:cs="Segoe UI"/>
          <w:sz w:val="24"/>
          <w:szCs w:val="24"/>
        </w:rPr>
        <w:t>Millennium Challenge Corporation (MCC), par le biais d</w:t>
      </w:r>
      <w:r w:rsidR="00734AA6" w:rsidRPr="004141C9">
        <w:rPr>
          <w:rStyle w:val="normaltextrun"/>
          <w:rFonts w:ascii="Cambria" w:hAnsi="Cambria" w:cs="Segoe UI"/>
          <w:sz w:val="24"/>
          <w:szCs w:val="24"/>
        </w:rPr>
        <w:t xml:space="preserve">u FONDS DES ZONES </w:t>
      </w:r>
      <w:r w:rsidR="00734AA6">
        <w:rPr>
          <w:rStyle w:val="normaltextrun"/>
          <w:rFonts w:ascii="Cambria" w:hAnsi="Cambria" w:cs="Segoe UI"/>
          <w:sz w:val="24"/>
          <w:szCs w:val="24"/>
        </w:rPr>
        <w:t xml:space="preserve">INDUSTRIELLES </w:t>
      </w:r>
      <w:r w:rsidRPr="00BB4926">
        <w:rPr>
          <w:rStyle w:val="normaltextrun"/>
          <w:rFonts w:ascii="Cambria" w:hAnsi="Cambria" w:cs="Segoe UI"/>
          <w:sz w:val="24"/>
          <w:szCs w:val="24"/>
        </w:rPr>
        <w:t>DURABLES « FONZID », </w:t>
      </w:r>
      <w:r w:rsidRPr="00BB4926">
        <w:rPr>
          <w:rStyle w:val="normaltextrun"/>
          <w:rFonts w:ascii="Cambria" w:hAnsi="Cambria" w:cs="Segoe UI"/>
          <w:strike/>
          <w:sz w:val="24"/>
          <w:szCs w:val="24"/>
        </w:rPr>
        <w:t> </w:t>
      </w:r>
      <w:r w:rsidRPr="00BB4926">
        <w:rPr>
          <w:rStyle w:val="normaltextrun"/>
          <w:rFonts w:ascii="Cambria" w:hAnsi="Cambria" w:cs="Segoe UI"/>
          <w:sz w:val="24"/>
          <w:szCs w:val="24"/>
        </w:rPr>
        <w:t>pour la participation au financement du projet « Fez Smart </w:t>
      </w:r>
      <w:proofErr w:type="spellStart"/>
      <w:r w:rsidRPr="00BB4926">
        <w:rPr>
          <w:rStyle w:val="normaltextrun"/>
          <w:rFonts w:ascii="Cambria" w:hAnsi="Cambria" w:cs="Segoe UI"/>
          <w:sz w:val="24"/>
          <w:szCs w:val="24"/>
        </w:rPr>
        <w:t>Factory</w:t>
      </w:r>
      <w:proofErr w:type="spellEnd"/>
      <w:r w:rsidRPr="00BB4926">
        <w:rPr>
          <w:rStyle w:val="normaltextrun"/>
          <w:rFonts w:ascii="Cambria" w:hAnsi="Cambria" w:cs="Segoe UI"/>
          <w:sz w:val="24"/>
          <w:szCs w:val="24"/>
        </w:rPr>
        <w:t> » (FSF) situé dans la ville de Fès.</w:t>
      </w:r>
      <w:r w:rsidRPr="00BB4926">
        <w:rPr>
          <w:rStyle w:val="eop"/>
          <w:rFonts w:ascii="Cambria" w:hAnsi="Cambria" w:cs="Segoe UI"/>
          <w:sz w:val="24"/>
          <w:szCs w:val="24"/>
        </w:rPr>
        <w:t> </w:t>
      </w:r>
    </w:p>
    <w:p w14:paraId="006157E5" w14:textId="77777777" w:rsidR="003656F9" w:rsidRPr="00BB4926" w:rsidRDefault="003656F9" w:rsidP="003656F9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BB4926">
        <w:rPr>
          <w:rStyle w:val="eop"/>
          <w:rFonts w:ascii="Cambria" w:hAnsi="Cambria" w:cs="Segoe UI"/>
          <w:sz w:val="24"/>
          <w:szCs w:val="24"/>
        </w:rPr>
        <w:t> </w:t>
      </w:r>
    </w:p>
    <w:p w14:paraId="3175AC68" w14:textId="21664B50" w:rsidR="003656F9" w:rsidRPr="00BB4926" w:rsidRDefault="003656F9" w:rsidP="003656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4"/>
          <w:szCs w:val="24"/>
        </w:rPr>
      </w:pPr>
      <w:r w:rsidRPr="00BB4926">
        <w:rPr>
          <w:rStyle w:val="normaltextrun"/>
          <w:rFonts w:ascii="Cambria" w:hAnsi="Cambria" w:cs="Segoe UI"/>
          <w:sz w:val="24"/>
          <w:szCs w:val="24"/>
        </w:rPr>
        <w:t>Par cet avis d’appel d’offres, l’université Euro-méditerranéenne de Fès  (UEMF), agissant en maitre d’ouvrage du projet, sollicite des offres pou</w:t>
      </w:r>
      <w:r w:rsidR="007C437A" w:rsidRPr="00BB4926">
        <w:rPr>
          <w:rStyle w:val="normaltextrun"/>
          <w:rFonts w:ascii="Cambria" w:hAnsi="Cambria" w:cs="Segoe UI"/>
          <w:sz w:val="24"/>
          <w:szCs w:val="24"/>
        </w:rPr>
        <w:t>r la réalisation des travaux de :</w:t>
      </w:r>
    </w:p>
    <w:p w14:paraId="6C640EDB" w14:textId="77777777" w:rsidR="007C437A" w:rsidRPr="00BB4926" w:rsidRDefault="007C437A" w:rsidP="003656F9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bCs/>
          <w:sz w:val="18"/>
          <w:szCs w:val="18"/>
        </w:rPr>
      </w:pPr>
    </w:p>
    <w:p w14:paraId="1483D116" w14:textId="77777777" w:rsidR="007C437A" w:rsidRPr="00BB4926" w:rsidRDefault="007C437A" w:rsidP="007C437A">
      <w:pPr>
        <w:jc w:val="center"/>
        <w:rPr>
          <w:rFonts w:ascii="Cambria" w:hAnsi="Cambria"/>
          <w:b/>
          <w:sz w:val="21"/>
          <w:szCs w:val="21"/>
        </w:rPr>
      </w:pPr>
      <w:r w:rsidRPr="00BB4926">
        <w:rPr>
          <w:rFonts w:ascii="Cambria" w:hAnsi="Cambria"/>
          <w:b/>
          <w:sz w:val="21"/>
          <w:szCs w:val="21"/>
        </w:rPr>
        <w:t>CONSTRUCTION DU BATIMENT ET AMENAGEMENT DE L’ECOSYSTEME D'INNOVATION POUR L’INDUSTRIE 4.0 « FEZ SMART FACTORY » A FES</w:t>
      </w:r>
    </w:p>
    <w:p w14:paraId="2A751633" w14:textId="58C7FF1B" w:rsidR="007C437A" w:rsidRPr="00BB4926" w:rsidRDefault="00734AA6" w:rsidP="007C437A">
      <w:pPr>
        <w:jc w:val="center"/>
        <w:rPr>
          <w:rFonts w:ascii="Cambria" w:hAnsi="Cambria"/>
          <w:b/>
          <w:sz w:val="21"/>
          <w:szCs w:val="21"/>
          <w:u w:val="single"/>
        </w:rPr>
      </w:pPr>
      <w:r w:rsidRPr="004141C9">
        <w:rPr>
          <w:rFonts w:ascii="Cambria" w:hAnsi="Cambria"/>
          <w:b/>
          <w:sz w:val="21"/>
          <w:szCs w:val="21"/>
          <w:u w:val="single"/>
        </w:rPr>
        <w:t>PARTIE</w:t>
      </w:r>
      <w:r w:rsidR="007C437A" w:rsidRPr="004141C9">
        <w:rPr>
          <w:rFonts w:ascii="Cambria" w:hAnsi="Cambria"/>
          <w:b/>
          <w:sz w:val="21"/>
          <w:szCs w:val="21"/>
          <w:u w:val="single"/>
        </w:rPr>
        <w:t xml:space="preserve"> N°2: AMENAGEMENT DE L’ECOSYSTEME D’INNOVATION POUR L’INDUSTRIE 4.0 « FEZ </w:t>
      </w:r>
      <w:r w:rsidR="007C437A" w:rsidRPr="00BB4926">
        <w:rPr>
          <w:rFonts w:ascii="Cambria" w:hAnsi="Cambria"/>
          <w:b/>
          <w:sz w:val="21"/>
          <w:szCs w:val="21"/>
          <w:u w:val="single"/>
        </w:rPr>
        <w:t>SMART FACTORY »</w:t>
      </w:r>
    </w:p>
    <w:p w14:paraId="7922C7B2" w14:textId="77777777" w:rsidR="003656F9" w:rsidRPr="00BB4926" w:rsidRDefault="003656F9" w:rsidP="003656F9">
      <w:pPr>
        <w:spacing w:after="0" w:line="240" w:lineRule="auto"/>
        <w:jc w:val="both"/>
        <w:textAlignment w:val="baseline"/>
        <w:rPr>
          <w:rFonts w:ascii="Cambria" w:hAnsi="Cambria" w:cs="Segoe UI"/>
          <w:noProof w:val="0"/>
          <w:sz w:val="24"/>
          <w:szCs w:val="24"/>
          <w:lang w:eastAsia="fr-FR"/>
        </w:rPr>
      </w:pPr>
    </w:p>
    <w:p w14:paraId="1C7C3F93" w14:textId="6ADFDAD2" w:rsidR="003656F9" w:rsidRPr="00BB4926" w:rsidRDefault="00502322" w:rsidP="003656F9">
      <w:pPr>
        <w:spacing w:after="0" w:line="240" w:lineRule="auto"/>
        <w:jc w:val="both"/>
        <w:textAlignment w:val="baseline"/>
        <w:rPr>
          <w:rFonts w:ascii="Cambria" w:hAnsi="Cambria" w:cs="Segoe UI"/>
          <w:noProof w:val="0"/>
          <w:sz w:val="18"/>
          <w:szCs w:val="18"/>
          <w:lang w:eastAsia="fr-FR"/>
        </w:rPr>
      </w:pPr>
      <w:r>
        <w:rPr>
          <w:rFonts w:ascii="Cambria" w:hAnsi="Cambria" w:cs="Segoe UI"/>
          <w:noProof w:val="0"/>
          <w:sz w:val="24"/>
          <w:szCs w:val="24"/>
          <w:lang w:eastAsia="fr-FR"/>
        </w:rPr>
        <w:t>L’ouverture des plis </w:t>
      </w:r>
      <w:r w:rsidR="003656F9" w:rsidRPr="00BB4926">
        <w:rPr>
          <w:rFonts w:ascii="Cambria" w:hAnsi="Cambria" w:cs="Segoe UI"/>
          <w:noProof w:val="0"/>
          <w:sz w:val="24"/>
          <w:szCs w:val="24"/>
          <w:lang w:eastAsia="fr-FR"/>
        </w:rPr>
        <w:t>aura lieu </w:t>
      </w:r>
      <w:r w:rsidR="003656F9" w:rsidRPr="00985CA9">
        <w:rPr>
          <w:rFonts w:ascii="Cambria" w:hAnsi="Cambria" w:cs="Segoe UI"/>
          <w:noProof w:val="0"/>
          <w:sz w:val="24"/>
          <w:szCs w:val="24"/>
          <w:lang w:eastAsia="fr-FR"/>
        </w:rPr>
        <w:t>le</w:t>
      </w:r>
      <w:r w:rsidRPr="00985CA9">
        <w:rPr>
          <w:rFonts w:ascii="Cambria" w:hAnsi="Cambria" w:cs="Segoe UI"/>
          <w:noProof w:val="0"/>
          <w:sz w:val="24"/>
          <w:szCs w:val="24"/>
          <w:lang w:eastAsia="fr-FR"/>
        </w:rPr>
        <w:t xml:space="preserve"> jeudi 22 avril 2021 </w:t>
      </w:r>
      <w:r w:rsidR="003656F9" w:rsidRPr="00985CA9">
        <w:rPr>
          <w:rFonts w:ascii="Cambria" w:hAnsi="Cambria" w:cs="Segoe UI"/>
          <w:noProof w:val="0"/>
          <w:sz w:val="24"/>
          <w:szCs w:val="24"/>
          <w:lang w:eastAsia="fr-FR"/>
        </w:rPr>
        <w:t>à </w:t>
      </w:r>
      <w:r w:rsidRPr="00985CA9">
        <w:rPr>
          <w:rFonts w:ascii="Cambria" w:hAnsi="Cambria" w:cs="Segoe UI"/>
          <w:noProof w:val="0"/>
          <w:sz w:val="24"/>
          <w:szCs w:val="24"/>
          <w:lang w:eastAsia="fr-FR"/>
        </w:rPr>
        <w:t>14</w:t>
      </w:r>
      <w:r w:rsidR="003656F9" w:rsidRPr="00985CA9">
        <w:rPr>
          <w:rFonts w:ascii="Cambria" w:hAnsi="Cambria" w:cs="Segoe UI"/>
          <w:noProof w:val="0"/>
          <w:sz w:val="24"/>
          <w:szCs w:val="24"/>
          <w:lang w:eastAsia="fr-FR"/>
        </w:rPr>
        <w:t> Heures</w:t>
      </w:r>
      <w:r w:rsidR="003656F9" w:rsidRPr="00502322">
        <w:rPr>
          <w:rFonts w:ascii="Cambria" w:hAnsi="Cambria" w:cs="Segoe UI"/>
          <w:noProof w:val="0"/>
          <w:sz w:val="24"/>
          <w:szCs w:val="24"/>
          <w:lang w:eastAsia="fr-FR"/>
        </w:rPr>
        <w:t>,</w:t>
      </w:r>
      <w:r w:rsidR="002577C6">
        <w:rPr>
          <w:rFonts w:ascii="Cambria" w:hAnsi="Cambria" w:cs="Segoe UI"/>
          <w:noProof w:val="0"/>
          <w:sz w:val="24"/>
          <w:szCs w:val="24"/>
          <w:lang w:eastAsia="fr-FR"/>
        </w:rPr>
        <w:t> </w:t>
      </w:r>
      <w:r w:rsidR="003656F9" w:rsidRPr="00BB4926">
        <w:rPr>
          <w:rFonts w:ascii="Cambria" w:hAnsi="Cambria" w:cs="Segoe UI"/>
          <w:noProof w:val="0"/>
          <w:sz w:val="24"/>
          <w:szCs w:val="24"/>
          <w:lang w:eastAsia="fr-FR"/>
        </w:rPr>
        <w:t>dans les bureaux de l’Université Euro-méditerranéenne de Fès, sis à Rond-point BENSOUDA, route nationale de Meknès</w:t>
      </w:r>
      <w:r w:rsidR="007C437A" w:rsidRPr="00BB4926">
        <w:rPr>
          <w:rFonts w:ascii="Cambria" w:hAnsi="Cambria" w:cs="Segoe UI"/>
          <w:noProof w:val="0"/>
          <w:sz w:val="24"/>
          <w:szCs w:val="24"/>
          <w:lang w:eastAsia="fr-FR"/>
        </w:rPr>
        <w:t>-</w:t>
      </w:r>
      <w:r w:rsidR="003656F9" w:rsidRPr="00BB4926">
        <w:rPr>
          <w:rFonts w:ascii="Cambria" w:hAnsi="Cambria" w:cs="Segoe UI"/>
          <w:noProof w:val="0"/>
          <w:sz w:val="24"/>
          <w:szCs w:val="24"/>
          <w:lang w:eastAsia="fr-FR"/>
        </w:rPr>
        <w:t>Fès. </w:t>
      </w:r>
    </w:p>
    <w:p w14:paraId="659FBAA6" w14:textId="444628ED" w:rsidR="003656F9" w:rsidRPr="00D630CE" w:rsidRDefault="003656F9" w:rsidP="003656F9">
      <w:pPr>
        <w:spacing w:after="0" w:line="240" w:lineRule="auto"/>
        <w:jc w:val="both"/>
        <w:textAlignment w:val="baseline"/>
        <w:rPr>
          <w:rFonts w:ascii="Cambria" w:hAnsi="Cambria" w:cs="Segoe UI"/>
          <w:noProof w:val="0"/>
          <w:sz w:val="18"/>
          <w:szCs w:val="18"/>
          <w:lang w:eastAsia="fr-FR"/>
        </w:rPr>
      </w:pP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Le dossier d’appel d’offre est envoyé gratuitement aux concurrents par voie électronique (</w:t>
      </w:r>
      <w:r w:rsidR="002577C6">
        <w:rPr>
          <w:rFonts w:ascii="Cambria" w:hAnsi="Cambria" w:cs="Segoe UI"/>
          <w:noProof w:val="0"/>
          <w:sz w:val="24"/>
          <w:szCs w:val="24"/>
          <w:lang w:eastAsia="fr-FR"/>
        </w:rPr>
        <w:t>e-mail) sur demande envoyée à :</w:t>
      </w:r>
      <w:hyperlink r:id="rId15" w:history="1">
        <w:r w:rsidR="002577C6" w:rsidRPr="00C111EE">
          <w:rPr>
            <w:rStyle w:val="Lienhypertexte"/>
            <w:rFonts w:ascii="Cambria" w:hAnsi="Cambria" w:cs="Segoe UI"/>
            <w:noProof w:val="0"/>
            <w:sz w:val="24"/>
            <w:szCs w:val="24"/>
            <w:lang w:eastAsia="fr-FR"/>
          </w:rPr>
          <w:t>fsft-lot2@ueuromed.org</w:t>
        </w:r>
      </w:hyperlink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.  </w:t>
      </w:r>
    </w:p>
    <w:p w14:paraId="3BC860C0" w14:textId="77777777" w:rsidR="003656F9" w:rsidRPr="00D630CE" w:rsidRDefault="003656F9" w:rsidP="003656F9">
      <w:pPr>
        <w:spacing w:after="0" w:line="240" w:lineRule="auto"/>
        <w:jc w:val="both"/>
        <w:textAlignment w:val="baseline"/>
        <w:rPr>
          <w:rFonts w:ascii="Cambria" w:hAnsi="Cambria" w:cs="Segoe UI"/>
          <w:noProof w:val="0"/>
          <w:sz w:val="18"/>
          <w:szCs w:val="18"/>
          <w:lang w:eastAsia="fr-FR"/>
        </w:rPr>
      </w:pPr>
      <w:r w:rsidRPr="00D630CE">
        <w:rPr>
          <w:rFonts w:ascii="Cambria" w:hAnsi="Cambria" w:cs="Segoe UI"/>
          <w:noProof w:val="0"/>
          <w:sz w:val="24"/>
          <w:szCs w:val="24"/>
          <w:lang w:eastAsia="fr-FR"/>
        </w:rPr>
        <w:t> </w:t>
      </w:r>
    </w:p>
    <w:p w14:paraId="1134758D" w14:textId="1D92F106" w:rsidR="003656F9" w:rsidRPr="00BB4926" w:rsidRDefault="003656F9" w:rsidP="00F5169B">
      <w:pPr>
        <w:spacing w:after="0" w:line="240" w:lineRule="auto"/>
        <w:jc w:val="both"/>
        <w:textAlignment w:val="baseline"/>
        <w:rPr>
          <w:rFonts w:ascii="Cambria" w:hAnsi="Cambria" w:cs="Segoe UI"/>
          <w:noProof w:val="0"/>
          <w:sz w:val="18"/>
          <w:szCs w:val="18"/>
          <w:lang w:eastAsia="fr-FR"/>
        </w:rPr>
      </w:pP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Le cautionnement provisoire est fixé à : </w:t>
      </w:r>
      <w:r w:rsidR="007C437A" w:rsidRPr="00734AA6">
        <w:rPr>
          <w:rFonts w:ascii="Cambria" w:hAnsi="Cambria" w:cs="Segoe UI"/>
          <w:b/>
          <w:bCs/>
          <w:noProof w:val="0"/>
          <w:sz w:val="24"/>
          <w:szCs w:val="24"/>
          <w:lang w:eastAsia="fr-FR"/>
        </w:rPr>
        <w:t>4</w:t>
      </w:r>
      <w:r w:rsidRPr="00734AA6">
        <w:rPr>
          <w:rFonts w:ascii="Cambria" w:hAnsi="Cambria" w:cs="Segoe UI"/>
          <w:b/>
          <w:bCs/>
          <w:noProof w:val="0"/>
          <w:sz w:val="24"/>
          <w:szCs w:val="24"/>
          <w:lang w:eastAsia="fr-FR"/>
        </w:rPr>
        <w:t>00 000,00 DH (</w:t>
      </w:r>
      <w:r w:rsidR="00F5169B" w:rsidRPr="00734AA6">
        <w:rPr>
          <w:rFonts w:ascii="Cambria" w:hAnsi="Cambria" w:cs="Segoe UI"/>
          <w:b/>
          <w:bCs/>
          <w:noProof w:val="0"/>
          <w:sz w:val="24"/>
          <w:szCs w:val="24"/>
          <w:lang w:eastAsia="fr-FR"/>
        </w:rPr>
        <w:t>Quatre</w:t>
      </w:r>
      <w:r w:rsidRPr="00734AA6">
        <w:rPr>
          <w:rFonts w:ascii="Cambria" w:hAnsi="Cambria" w:cs="Segoe UI"/>
          <w:b/>
          <w:bCs/>
          <w:noProof w:val="0"/>
          <w:sz w:val="24"/>
          <w:szCs w:val="24"/>
          <w:lang w:eastAsia="fr-FR"/>
        </w:rPr>
        <w:t> cent mille dirhams),</w:t>
      </w:r>
      <w:r w:rsidRPr="00734AA6">
        <w:rPr>
          <w:rFonts w:ascii="Cambria" w:hAnsi="Cambria" w:cs="Segoe UI"/>
          <w:noProof w:val="0"/>
          <w:sz w:val="24"/>
          <w:szCs w:val="24"/>
          <w:lang w:eastAsia="fr-FR"/>
        </w:rPr>
        <w:t xml:space="preserve"> </w:t>
      </w: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libellé au nom de l’Université Euro-méditerranéenne de Fès. </w:t>
      </w:r>
    </w:p>
    <w:p w14:paraId="248E66DC" w14:textId="77777777" w:rsidR="003656F9" w:rsidRPr="00BB4926" w:rsidRDefault="003656F9" w:rsidP="003656F9">
      <w:pPr>
        <w:spacing w:after="0" w:line="240" w:lineRule="auto"/>
        <w:jc w:val="both"/>
        <w:textAlignment w:val="baseline"/>
        <w:rPr>
          <w:rFonts w:ascii="Cambria" w:hAnsi="Cambria" w:cs="Segoe UI"/>
          <w:noProof w:val="0"/>
          <w:sz w:val="18"/>
          <w:szCs w:val="18"/>
          <w:lang w:eastAsia="fr-FR"/>
        </w:rPr>
      </w:pP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 </w:t>
      </w:r>
    </w:p>
    <w:p w14:paraId="4653F77E" w14:textId="1B486A95" w:rsidR="003656F9" w:rsidRPr="00BB4926" w:rsidRDefault="003656F9" w:rsidP="00A32901">
      <w:pPr>
        <w:spacing w:after="0" w:line="240" w:lineRule="auto"/>
        <w:jc w:val="both"/>
        <w:textAlignment w:val="baseline"/>
        <w:rPr>
          <w:rFonts w:ascii="Cambria" w:hAnsi="Cambria" w:cs="Segoe UI"/>
          <w:noProof w:val="0"/>
          <w:color w:val="FF0000"/>
          <w:sz w:val="24"/>
          <w:szCs w:val="24"/>
          <w:lang w:eastAsia="fr-FR"/>
        </w:rPr>
      </w:pP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 xml:space="preserve">L’estimation du coût des travaux établie par le maître d’ouvrage </w:t>
      </w:r>
      <w:r w:rsidR="00351249" w:rsidRPr="00BB4926">
        <w:rPr>
          <w:rFonts w:ascii="Cambria" w:hAnsi="Cambria" w:cs="Segoe UI"/>
          <w:noProof w:val="0"/>
          <w:sz w:val="24"/>
          <w:szCs w:val="24"/>
          <w:lang w:eastAsia="fr-FR"/>
        </w:rPr>
        <w:t xml:space="preserve">pour la tranche ferme et la tranche conditionnelle est fixée à la somme </w:t>
      </w:r>
      <w:r w:rsidR="00351249" w:rsidRPr="0082501F">
        <w:rPr>
          <w:rFonts w:ascii="Cambria" w:hAnsi="Cambria" w:cs="Segoe UI"/>
          <w:noProof w:val="0"/>
          <w:sz w:val="24"/>
          <w:szCs w:val="24"/>
          <w:lang w:eastAsia="fr-FR"/>
        </w:rPr>
        <w:t xml:space="preserve">de </w:t>
      </w:r>
      <w:r w:rsidR="00351249" w:rsidRPr="0082501F">
        <w:rPr>
          <w:rFonts w:ascii="Cambria" w:hAnsi="Cambria" w:cs="Segoe UI"/>
          <w:b/>
          <w:bCs/>
          <w:noProof w:val="0"/>
          <w:sz w:val="24"/>
          <w:szCs w:val="24"/>
          <w:lang w:eastAsia="fr-FR"/>
        </w:rPr>
        <w:t xml:space="preserve">30 </w:t>
      </w:r>
      <w:r w:rsidRPr="0082501F">
        <w:rPr>
          <w:rFonts w:ascii="Cambria" w:hAnsi="Cambria" w:cs="Segoe UI"/>
          <w:b/>
          <w:bCs/>
          <w:noProof w:val="0"/>
          <w:sz w:val="24"/>
          <w:szCs w:val="24"/>
          <w:lang w:eastAsia="fr-FR"/>
        </w:rPr>
        <w:t>8</w:t>
      </w:r>
      <w:r w:rsidR="00A32901" w:rsidRPr="0082501F">
        <w:rPr>
          <w:rFonts w:ascii="Cambria" w:hAnsi="Cambria" w:cs="Segoe UI"/>
          <w:b/>
          <w:bCs/>
          <w:noProof w:val="0"/>
          <w:sz w:val="24"/>
          <w:szCs w:val="24"/>
          <w:lang w:eastAsia="fr-FR"/>
        </w:rPr>
        <w:t>98</w:t>
      </w:r>
      <w:r w:rsidRPr="0082501F">
        <w:rPr>
          <w:rFonts w:ascii="Cambria" w:hAnsi="Cambria" w:cs="Segoe UI"/>
          <w:b/>
          <w:bCs/>
          <w:noProof w:val="0"/>
          <w:sz w:val="24"/>
          <w:szCs w:val="24"/>
          <w:lang w:eastAsia="fr-FR"/>
        </w:rPr>
        <w:t xml:space="preserve"> </w:t>
      </w:r>
      <w:r w:rsidR="00A32901" w:rsidRPr="0082501F">
        <w:rPr>
          <w:rFonts w:ascii="Cambria" w:hAnsi="Cambria" w:cs="Segoe UI"/>
          <w:b/>
          <w:bCs/>
          <w:noProof w:val="0"/>
          <w:sz w:val="24"/>
          <w:szCs w:val="24"/>
          <w:lang w:eastAsia="fr-FR"/>
        </w:rPr>
        <w:t>670</w:t>
      </w:r>
      <w:r w:rsidRPr="0082501F">
        <w:rPr>
          <w:rFonts w:ascii="Cambria" w:hAnsi="Cambria" w:cs="Segoe UI"/>
          <w:b/>
          <w:bCs/>
          <w:noProof w:val="0"/>
          <w:sz w:val="24"/>
          <w:szCs w:val="24"/>
          <w:lang w:eastAsia="fr-FR"/>
        </w:rPr>
        <w:t>,00 DH HT</w:t>
      </w:r>
      <w:r w:rsidR="0082501F" w:rsidRPr="0082501F">
        <w:rPr>
          <w:rFonts w:ascii="Cambria" w:hAnsi="Cambria" w:cs="Segoe UI"/>
          <w:b/>
          <w:bCs/>
          <w:noProof w:val="0"/>
          <w:sz w:val="24"/>
          <w:szCs w:val="24"/>
          <w:lang w:eastAsia="fr-FR"/>
        </w:rPr>
        <w:t xml:space="preserve"> (Trente millions huit cent quatre-vingt-dix-huit mille six cent soixante-dix dirhams</w:t>
      </w:r>
      <w:r w:rsidR="00D0343C">
        <w:rPr>
          <w:rFonts w:ascii="Cambria" w:hAnsi="Cambria" w:cs="Segoe UI"/>
          <w:b/>
          <w:bCs/>
          <w:noProof w:val="0"/>
          <w:sz w:val="24"/>
          <w:szCs w:val="24"/>
          <w:lang w:eastAsia="fr-FR"/>
        </w:rPr>
        <w:t xml:space="preserve"> Hors Taxes</w:t>
      </w:r>
      <w:r w:rsidR="0082501F" w:rsidRPr="0082501F">
        <w:rPr>
          <w:rFonts w:ascii="Cambria" w:hAnsi="Cambria" w:cs="Segoe UI"/>
          <w:b/>
          <w:bCs/>
          <w:noProof w:val="0"/>
          <w:sz w:val="24"/>
          <w:szCs w:val="24"/>
          <w:lang w:eastAsia="fr-FR"/>
        </w:rPr>
        <w:t>).</w:t>
      </w:r>
    </w:p>
    <w:p w14:paraId="2908BE78" w14:textId="77777777" w:rsidR="003656F9" w:rsidRPr="00BB4926" w:rsidRDefault="003656F9" w:rsidP="003656F9">
      <w:pPr>
        <w:spacing w:after="0" w:line="240" w:lineRule="auto"/>
        <w:jc w:val="both"/>
        <w:textAlignment w:val="baseline"/>
        <w:rPr>
          <w:rFonts w:ascii="Cambria" w:hAnsi="Cambria" w:cs="Segoe UI"/>
          <w:noProof w:val="0"/>
          <w:sz w:val="24"/>
          <w:szCs w:val="24"/>
          <w:lang w:eastAsia="fr-FR"/>
        </w:rPr>
      </w:pPr>
    </w:p>
    <w:p w14:paraId="01CDD44E" w14:textId="77777777" w:rsidR="008F02A7" w:rsidRPr="00BB4926" w:rsidRDefault="00597DF1" w:rsidP="008F02A7">
      <w:pPr>
        <w:spacing w:after="0" w:line="240" w:lineRule="auto"/>
        <w:ind w:right="330"/>
        <w:jc w:val="both"/>
        <w:textAlignment w:val="baseline"/>
        <w:rPr>
          <w:rFonts w:ascii="Cambria" w:hAnsi="Cambria" w:cs="Segoe UI"/>
          <w:noProof w:val="0"/>
          <w:sz w:val="24"/>
          <w:szCs w:val="24"/>
          <w:lang w:eastAsia="fr-FR"/>
        </w:rPr>
      </w:pP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lastRenderedPageBreak/>
        <w:t> </w:t>
      </w:r>
      <w:r w:rsidRPr="00BB4926">
        <w:rPr>
          <w:rFonts w:ascii="Cambria" w:hAnsi="Cambria" w:cs="Segoe UI"/>
          <w:b/>
          <w:bCs/>
          <w:noProof w:val="0"/>
          <w:sz w:val="24"/>
          <w:szCs w:val="24"/>
          <w:lang w:eastAsia="fr-FR"/>
        </w:rPr>
        <w:t>Pour les entreprises installées au Maroc</w:t>
      </w: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: il est exigé la production du certificat de qualification et de classification ou sa copie certifiée conforme à l’originale suivant : </w:t>
      </w:r>
    </w:p>
    <w:p w14:paraId="70FF9AC7" w14:textId="77777777" w:rsidR="008F02A7" w:rsidRPr="00BB4926" w:rsidRDefault="008F02A7" w:rsidP="008F02A7">
      <w:pPr>
        <w:spacing w:after="0" w:line="240" w:lineRule="auto"/>
        <w:ind w:right="330"/>
        <w:jc w:val="both"/>
        <w:textAlignment w:val="baseline"/>
        <w:rPr>
          <w:rFonts w:ascii="Cambria" w:hAnsi="Cambria" w:cs="Segoe UI"/>
          <w:noProof w:val="0"/>
          <w:sz w:val="18"/>
          <w:szCs w:val="18"/>
          <w:lang w:eastAsia="fr-FR"/>
        </w:rPr>
      </w:pPr>
    </w:p>
    <w:tbl>
      <w:tblPr>
        <w:tblW w:w="94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2"/>
        <w:gridCol w:w="4126"/>
        <w:gridCol w:w="2120"/>
      </w:tblGrid>
      <w:tr w:rsidR="008F02A7" w:rsidRPr="00BB4926" w14:paraId="3DAEF830" w14:textId="77777777" w:rsidTr="008F02A7">
        <w:trPr>
          <w:trHeight w:val="94"/>
        </w:trPr>
        <w:tc>
          <w:tcPr>
            <w:tcW w:w="3222" w:type="dxa"/>
            <w:shd w:val="clear" w:color="auto" w:fill="D9D9D9"/>
          </w:tcPr>
          <w:p w14:paraId="03C2C468" w14:textId="77777777" w:rsidR="008F02A7" w:rsidRPr="00BB4926" w:rsidRDefault="008F02A7" w:rsidP="00A52078">
            <w:pPr>
              <w:ind w:right="-802"/>
              <w:jc w:val="center"/>
              <w:rPr>
                <w:rFonts w:ascii="Cambria" w:hAnsi="Cambria"/>
                <w:b/>
                <w:bCs/>
              </w:rPr>
            </w:pPr>
            <w:r w:rsidRPr="00BB4926">
              <w:rPr>
                <w:rFonts w:ascii="Cambria" w:hAnsi="Cambria"/>
                <w:b/>
                <w:bCs/>
              </w:rPr>
              <w:t>Secteur</w:t>
            </w:r>
          </w:p>
        </w:tc>
        <w:tc>
          <w:tcPr>
            <w:tcW w:w="4126" w:type="dxa"/>
            <w:shd w:val="clear" w:color="auto" w:fill="D9D9D9"/>
          </w:tcPr>
          <w:p w14:paraId="61F56C79" w14:textId="77777777" w:rsidR="008F02A7" w:rsidRPr="00BB4926" w:rsidRDefault="008F02A7" w:rsidP="00A52078">
            <w:pPr>
              <w:ind w:right="-802"/>
              <w:jc w:val="center"/>
              <w:rPr>
                <w:rFonts w:ascii="Cambria" w:hAnsi="Cambria"/>
                <w:b/>
                <w:bCs/>
              </w:rPr>
            </w:pPr>
            <w:r w:rsidRPr="00BB4926">
              <w:rPr>
                <w:rFonts w:ascii="Cambria" w:hAnsi="Cambria"/>
                <w:b/>
                <w:bCs/>
              </w:rPr>
              <w:t>Qualification exigée</w:t>
            </w:r>
          </w:p>
        </w:tc>
        <w:tc>
          <w:tcPr>
            <w:tcW w:w="2120" w:type="dxa"/>
            <w:shd w:val="clear" w:color="auto" w:fill="D9D9D9"/>
          </w:tcPr>
          <w:p w14:paraId="1F4F3B9F" w14:textId="77777777" w:rsidR="008F02A7" w:rsidRPr="00BB4926" w:rsidRDefault="008F02A7" w:rsidP="00A52078">
            <w:pPr>
              <w:ind w:left="176" w:right="-802"/>
              <w:rPr>
                <w:rFonts w:ascii="Cambria" w:hAnsi="Cambria"/>
                <w:b/>
                <w:bCs/>
              </w:rPr>
            </w:pPr>
            <w:r w:rsidRPr="00BB4926">
              <w:rPr>
                <w:rFonts w:ascii="Cambria" w:hAnsi="Cambria"/>
                <w:b/>
                <w:bCs/>
              </w:rPr>
              <w:t>Classe minimale</w:t>
            </w:r>
          </w:p>
        </w:tc>
      </w:tr>
      <w:tr w:rsidR="008F02A7" w:rsidRPr="00BB4926" w14:paraId="6713786B" w14:textId="77777777" w:rsidTr="008F02A7">
        <w:trPr>
          <w:trHeight w:val="1080"/>
        </w:trPr>
        <w:tc>
          <w:tcPr>
            <w:tcW w:w="3222" w:type="dxa"/>
            <w:vAlign w:val="center"/>
          </w:tcPr>
          <w:p w14:paraId="7C741077" w14:textId="77777777" w:rsidR="008F02A7" w:rsidRPr="00BB4926" w:rsidRDefault="008F02A7" w:rsidP="00A52078">
            <w:pPr>
              <w:ind w:right="-108"/>
              <w:rPr>
                <w:rFonts w:ascii="Cambria" w:hAnsi="Cambria"/>
                <w:b/>
                <w:bCs/>
              </w:rPr>
            </w:pPr>
            <w:r w:rsidRPr="00BB4926">
              <w:rPr>
                <w:rFonts w:ascii="Cambria" w:hAnsi="Cambria"/>
                <w:b/>
                <w:bCs/>
              </w:rPr>
              <w:t>B : Travaux routiers et voirie urbaine</w:t>
            </w:r>
          </w:p>
        </w:tc>
        <w:tc>
          <w:tcPr>
            <w:tcW w:w="4126" w:type="dxa"/>
            <w:vAlign w:val="center"/>
          </w:tcPr>
          <w:p w14:paraId="2BB6A0F7" w14:textId="338A3E66" w:rsidR="008F02A7" w:rsidRPr="00BB4926" w:rsidRDefault="008F02A7" w:rsidP="008F02A7">
            <w:pPr>
              <w:tabs>
                <w:tab w:val="left" w:pos="601"/>
              </w:tabs>
              <w:rPr>
                <w:rFonts w:ascii="Cambria" w:hAnsi="Cambria"/>
                <w:b/>
                <w:bCs/>
              </w:rPr>
            </w:pPr>
            <w:r w:rsidRPr="00BB4926">
              <w:rPr>
                <w:rFonts w:ascii="Cambria" w:hAnsi="Cambria"/>
                <w:b/>
              </w:rPr>
              <w:t>B6 : Assises traitées et enduits à chaud</w:t>
            </w:r>
          </w:p>
        </w:tc>
        <w:tc>
          <w:tcPr>
            <w:tcW w:w="2120" w:type="dxa"/>
            <w:vAlign w:val="center"/>
          </w:tcPr>
          <w:p w14:paraId="1849ECF0" w14:textId="77777777" w:rsidR="008F02A7" w:rsidRPr="00BB4926" w:rsidRDefault="008F02A7" w:rsidP="00A52078">
            <w:pPr>
              <w:tabs>
                <w:tab w:val="left" w:pos="5"/>
                <w:tab w:val="left" w:pos="318"/>
              </w:tabs>
              <w:ind w:right="-802"/>
              <w:rPr>
                <w:rFonts w:ascii="Cambria" w:hAnsi="Cambria"/>
                <w:b/>
                <w:bCs/>
              </w:rPr>
            </w:pPr>
            <w:r w:rsidRPr="00BB4926">
              <w:rPr>
                <w:rFonts w:ascii="Cambria" w:hAnsi="Cambria"/>
                <w:b/>
                <w:bCs/>
              </w:rPr>
              <w:t xml:space="preserve">                  S</w:t>
            </w:r>
          </w:p>
        </w:tc>
      </w:tr>
    </w:tbl>
    <w:p w14:paraId="1C3B7ADD" w14:textId="77777777" w:rsidR="008F02A7" w:rsidRPr="00BB4926" w:rsidRDefault="008F02A7" w:rsidP="008F02A7">
      <w:pPr>
        <w:spacing w:after="0" w:line="240" w:lineRule="auto"/>
        <w:ind w:right="330"/>
        <w:jc w:val="both"/>
        <w:textAlignment w:val="baseline"/>
        <w:rPr>
          <w:rFonts w:ascii="Cambria" w:hAnsi="Cambria" w:cs="Segoe UI"/>
          <w:noProof w:val="0"/>
          <w:sz w:val="18"/>
          <w:szCs w:val="18"/>
          <w:lang w:eastAsia="fr-FR"/>
        </w:rPr>
      </w:pPr>
    </w:p>
    <w:p w14:paraId="501D4F2D" w14:textId="5D68B519" w:rsidR="00597DF1" w:rsidRPr="00985CA9" w:rsidRDefault="00597DF1" w:rsidP="0044098F">
      <w:pPr>
        <w:spacing w:after="0" w:line="240" w:lineRule="auto"/>
        <w:ind w:right="330"/>
        <w:jc w:val="both"/>
        <w:textAlignment w:val="baseline"/>
        <w:rPr>
          <w:rFonts w:ascii="Cambria" w:hAnsi="Cambria" w:cs="Segoe UI"/>
          <w:noProof w:val="0"/>
          <w:sz w:val="24"/>
          <w:szCs w:val="24"/>
          <w:lang w:eastAsia="fr-FR"/>
        </w:rPr>
      </w:pP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 </w:t>
      </w:r>
      <w:r w:rsidRPr="00985CA9">
        <w:rPr>
          <w:rFonts w:ascii="Cambria" w:hAnsi="Cambria" w:cs="Segoe UI"/>
          <w:noProof w:val="0"/>
          <w:sz w:val="24"/>
          <w:szCs w:val="24"/>
          <w:lang w:eastAsia="fr-FR"/>
        </w:rPr>
        <w:t>Une visite des lieux est prévue le </w:t>
      </w:r>
      <w:r w:rsidR="002577C6" w:rsidRPr="00985CA9">
        <w:rPr>
          <w:rFonts w:ascii="Cambria" w:hAnsi="Cambria" w:cs="Segoe UI"/>
          <w:noProof w:val="0"/>
          <w:sz w:val="24"/>
          <w:szCs w:val="24"/>
          <w:lang w:eastAsia="fr-FR"/>
        </w:rPr>
        <w:t xml:space="preserve">13 avril 2021 </w:t>
      </w:r>
      <w:r w:rsidRPr="00985CA9">
        <w:rPr>
          <w:rFonts w:ascii="Cambria" w:hAnsi="Cambria" w:cs="Segoe UI"/>
          <w:noProof w:val="0"/>
          <w:sz w:val="24"/>
          <w:szCs w:val="24"/>
          <w:lang w:eastAsia="fr-FR"/>
        </w:rPr>
        <w:t>à 11H00, et une réunion d’information par visioconférence est prévue le même jour à 15H00 </w:t>
      </w:r>
      <w:r w:rsidR="0044098F" w:rsidRPr="00985CA9">
        <w:rPr>
          <w:rFonts w:ascii="Cambria" w:hAnsi="Cambria" w:cs="Segoe UI"/>
          <w:noProof w:val="0"/>
          <w:sz w:val="24"/>
          <w:szCs w:val="24"/>
          <w:lang w:eastAsia="fr-FR"/>
        </w:rPr>
        <w:t>sur</w:t>
      </w:r>
      <w:r w:rsidRPr="00985CA9">
        <w:rPr>
          <w:rFonts w:ascii="Cambria" w:hAnsi="Cambria" w:cs="Segoe UI"/>
          <w:noProof w:val="0"/>
          <w:sz w:val="24"/>
          <w:szCs w:val="24"/>
          <w:lang w:eastAsia="fr-FR"/>
        </w:rPr>
        <w:t xml:space="preserve"> lien</w:t>
      </w:r>
      <w:r w:rsidR="00985CA9" w:rsidRPr="00985CA9">
        <w:rPr>
          <w:rFonts w:ascii="Cambria" w:hAnsi="Cambria" w:cs="Segoe UI"/>
          <w:noProof w:val="0"/>
          <w:sz w:val="24"/>
          <w:szCs w:val="24"/>
          <w:lang w:eastAsia="fr-FR"/>
        </w:rPr>
        <w:t xml:space="preserve"> : </w:t>
      </w:r>
      <w:r w:rsidR="00985CA9" w:rsidRPr="00985CA9">
        <w:rPr>
          <w:rFonts w:ascii="Cambria" w:hAnsi="Cambria" w:cs="Segoe UI"/>
          <w:i/>
          <w:iCs/>
          <w:noProof w:val="0"/>
          <w:color w:val="1F497D" w:themeColor="text2"/>
          <w:sz w:val="24"/>
          <w:szCs w:val="24"/>
          <w:lang w:eastAsia="fr-FR"/>
        </w:rPr>
        <w:t>meet.google.com/vrx-yxgm-yme</w:t>
      </w:r>
    </w:p>
    <w:p w14:paraId="39B57E88" w14:textId="77777777" w:rsidR="003656F9" w:rsidRPr="00BB4926" w:rsidRDefault="003656F9" w:rsidP="003656F9">
      <w:pPr>
        <w:spacing w:after="0" w:line="240" w:lineRule="auto"/>
        <w:jc w:val="both"/>
        <w:textAlignment w:val="baseline"/>
        <w:rPr>
          <w:rFonts w:ascii="Cambria" w:hAnsi="Cambria" w:cs="Segoe UI"/>
          <w:noProof w:val="0"/>
          <w:sz w:val="18"/>
          <w:szCs w:val="18"/>
          <w:lang w:eastAsia="fr-FR"/>
        </w:rPr>
      </w:pP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 </w:t>
      </w:r>
    </w:p>
    <w:p w14:paraId="02C3F257" w14:textId="77777777" w:rsidR="003656F9" w:rsidRPr="00BB4926" w:rsidRDefault="003656F9" w:rsidP="003656F9">
      <w:pPr>
        <w:spacing w:after="0" w:line="240" w:lineRule="auto"/>
        <w:jc w:val="both"/>
        <w:textAlignment w:val="baseline"/>
        <w:rPr>
          <w:rFonts w:ascii="Cambria" w:hAnsi="Cambria" w:cs="Segoe UI"/>
          <w:noProof w:val="0"/>
          <w:sz w:val="18"/>
          <w:szCs w:val="18"/>
          <w:lang w:eastAsia="fr-FR"/>
        </w:rPr>
      </w:pP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Le contenu, la présentation ainsi que le dépôt des dossiers des concurrents doivent être conformes aux dispositions des articles 27, 29 et 31 du règlement des achats de l’Université Euro-méditerranéenne de Fès. </w:t>
      </w:r>
    </w:p>
    <w:p w14:paraId="3234994C" w14:textId="77777777" w:rsidR="003656F9" w:rsidRPr="00BB4926" w:rsidRDefault="003656F9" w:rsidP="003656F9">
      <w:pPr>
        <w:spacing w:after="0" w:line="240" w:lineRule="auto"/>
        <w:jc w:val="both"/>
        <w:textAlignment w:val="baseline"/>
        <w:rPr>
          <w:rFonts w:ascii="Cambria" w:hAnsi="Cambria" w:cs="Segoe UI"/>
          <w:noProof w:val="0"/>
          <w:sz w:val="18"/>
          <w:szCs w:val="18"/>
          <w:lang w:eastAsia="fr-FR"/>
        </w:rPr>
      </w:pP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 </w:t>
      </w:r>
    </w:p>
    <w:p w14:paraId="26E9BA1A" w14:textId="77777777" w:rsidR="003656F9" w:rsidRPr="00BB4926" w:rsidRDefault="003656F9" w:rsidP="003656F9">
      <w:pPr>
        <w:spacing w:after="0" w:line="240" w:lineRule="auto"/>
        <w:jc w:val="both"/>
        <w:textAlignment w:val="baseline"/>
        <w:rPr>
          <w:rFonts w:ascii="Cambria" w:hAnsi="Cambria" w:cs="Segoe UI"/>
          <w:noProof w:val="0"/>
          <w:sz w:val="18"/>
          <w:szCs w:val="18"/>
          <w:lang w:eastAsia="fr-FR"/>
        </w:rPr>
      </w:pP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Les concurrents peuvent : </w:t>
      </w:r>
    </w:p>
    <w:p w14:paraId="6F95387B" w14:textId="20A2DD78" w:rsidR="003656F9" w:rsidRPr="00BB4926" w:rsidRDefault="003656F9" w:rsidP="003656F9">
      <w:pPr>
        <w:numPr>
          <w:ilvl w:val="0"/>
          <w:numId w:val="4"/>
        </w:numPr>
        <w:spacing w:after="0" w:line="240" w:lineRule="auto"/>
        <w:ind w:left="450" w:firstLine="0"/>
        <w:jc w:val="both"/>
        <w:textAlignment w:val="baseline"/>
        <w:rPr>
          <w:rFonts w:ascii="Cambria" w:hAnsi="Cambria" w:cs="Segoe UI"/>
          <w:noProof w:val="0"/>
          <w:sz w:val="24"/>
          <w:szCs w:val="24"/>
          <w:lang w:eastAsia="fr-FR"/>
        </w:rPr>
      </w:pP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Soit envoyer leurs plis, par courrier recommandé avec accusé de réception, au bureau de l’Université Euro-méditerranéenne de Fès, sis à Rond-point BENSOUDA, route nationale de Meknès</w:t>
      </w:r>
      <w:r w:rsidR="00B212FA" w:rsidRPr="00BB4926">
        <w:rPr>
          <w:rFonts w:ascii="Cambria" w:hAnsi="Cambria" w:cs="Segoe UI"/>
          <w:noProof w:val="0"/>
          <w:sz w:val="24"/>
          <w:szCs w:val="24"/>
          <w:lang w:eastAsia="fr-FR"/>
        </w:rPr>
        <w:t>-</w:t>
      </w: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Fès; </w:t>
      </w:r>
    </w:p>
    <w:p w14:paraId="4AA4B9FF" w14:textId="77777777" w:rsidR="003656F9" w:rsidRPr="00BB4926" w:rsidRDefault="003656F9" w:rsidP="003656F9">
      <w:pPr>
        <w:numPr>
          <w:ilvl w:val="0"/>
          <w:numId w:val="4"/>
        </w:numPr>
        <w:spacing w:after="0" w:line="240" w:lineRule="auto"/>
        <w:ind w:left="450" w:firstLine="0"/>
        <w:jc w:val="both"/>
        <w:textAlignment w:val="baseline"/>
        <w:rPr>
          <w:rFonts w:ascii="Cambria" w:hAnsi="Cambria" w:cs="Segoe UI"/>
          <w:noProof w:val="0"/>
          <w:sz w:val="24"/>
          <w:szCs w:val="24"/>
          <w:lang w:eastAsia="fr-FR"/>
        </w:rPr>
      </w:pP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Soit déposer contre récépissé leurs plis dans le bureau précité ; </w:t>
      </w:r>
    </w:p>
    <w:p w14:paraId="2C805A75" w14:textId="77777777" w:rsidR="003656F9" w:rsidRPr="00BB4926" w:rsidRDefault="003656F9" w:rsidP="003656F9">
      <w:pPr>
        <w:numPr>
          <w:ilvl w:val="0"/>
          <w:numId w:val="4"/>
        </w:numPr>
        <w:spacing w:after="0" w:line="240" w:lineRule="auto"/>
        <w:ind w:left="450" w:firstLine="0"/>
        <w:jc w:val="both"/>
        <w:textAlignment w:val="baseline"/>
        <w:rPr>
          <w:rFonts w:ascii="Cambria" w:hAnsi="Cambria" w:cs="Segoe UI"/>
          <w:noProof w:val="0"/>
          <w:sz w:val="24"/>
          <w:szCs w:val="24"/>
          <w:lang w:eastAsia="fr-FR"/>
        </w:rPr>
      </w:pP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Soit les remettre au président de la commission d'appel d'offres au début de la séance et avant l'ouverture des plis. </w:t>
      </w:r>
    </w:p>
    <w:p w14:paraId="01FB9FC3" w14:textId="533E8C85" w:rsidR="003656F9" w:rsidRPr="00BB4926" w:rsidRDefault="003656F9" w:rsidP="003656F9">
      <w:pPr>
        <w:spacing w:after="0" w:line="240" w:lineRule="auto"/>
        <w:jc w:val="both"/>
        <w:textAlignment w:val="baseline"/>
        <w:rPr>
          <w:rFonts w:ascii="Cambria" w:hAnsi="Cambria" w:cs="Segoe UI"/>
          <w:noProof w:val="0"/>
          <w:sz w:val="18"/>
          <w:szCs w:val="18"/>
          <w:lang w:eastAsia="fr-FR"/>
        </w:rPr>
      </w:pP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 </w:t>
      </w:r>
    </w:p>
    <w:p w14:paraId="5E5879C7" w14:textId="77777777" w:rsidR="003656F9" w:rsidRPr="00BB4926" w:rsidRDefault="003656F9" w:rsidP="003656F9">
      <w:pPr>
        <w:spacing w:after="0" w:line="240" w:lineRule="auto"/>
        <w:jc w:val="both"/>
        <w:textAlignment w:val="baseline"/>
        <w:rPr>
          <w:rFonts w:ascii="Cambria" w:hAnsi="Cambria" w:cs="Segoe UI"/>
          <w:noProof w:val="0"/>
          <w:sz w:val="18"/>
          <w:szCs w:val="18"/>
          <w:lang w:eastAsia="fr-FR"/>
        </w:rPr>
      </w:pPr>
      <w:r w:rsidRPr="00BB4926">
        <w:rPr>
          <w:rFonts w:ascii="Cambria" w:hAnsi="Cambria" w:cs="Segoe UI"/>
          <w:noProof w:val="0"/>
          <w:sz w:val="12"/>
          <w:szCs w:val="12"/>
          <w:lang w:eastAsia="fr-FR"/>
        </w:rPr>
        <w:t> </w:t>
      </w:r>
    </w:p>
    <w:p w14:paraId="5BB6EE52" w14:textId="77777777" w:rsidR="00597DF1" w:rsidRPr="00BB4926" w:rsidRDefault="00597DF1" w:rsidP="00597DF1">
      <w:pPr>
        <w:spacing w:after="0" w:line="240" w:lineRule="auto"/>
        <w:jc w:val="both"/>
        <w:textAlignment w:val="baseline"/>
        <w:rPr>
          <w:rFonts w:ascii="Cambria" w:hAnsi="Cambria" w:cs="Segoe UI"/>
          <w:noProof w:val="0"/>
          <w:sz w:val="18"/>
          <w:szCs w:val="18"/>
          <w:lang w:eastAsia="fr-FR"/>
        </w:rPr>
      </w:pPr>
      <w:r w:rsidRPr="00BB4926">
        <w:rPr>
          <w:rFonts w:ascii="Cambria" w:hAnsi="Cambria" w:cs="Segoe UI"/>
          <w:noProof w:val="0"/>
          <w:sz w:val="24"/>
          <w:szCs w:val="24"/>
          <w:lang w:eastAsia="fr-FR"/>
        </w:rPr>
        <w:t>Les pièces justificatives à fournir sont celles prévues par l'article 6 du règlement de consultation. </w:t>
      </w:r>
    </w:p>
    <w:p w14:paraId="0B3B32AA" w14:textId="141D72A7" w:rsidR="00597DF1" w:rsidRPr="00BB4926" w:rsidRDefault="00597DF1" w:rsidP="00597DF1">
      <w:pPr>
        <w:spacing w:after="0" w:line="240" w:lineRule="auto"/>
        <w:jc w:val="both"/>
        <w:textAlignment w:val="baseline"/>
        <w:rPr>
          <w:rFonts w:ascii="Cambria" w:hAnsi="Cambria" w:cs="Segoe UI"/>
          <w:noProof w:val="0"/>
          <w:sz w:val="18"/>
          <w:szCs w:val="18"/>
          <w:lang w:eastAsia="fr-FR"/>
        </w:rPr>
      </w:pPr>
    </w:p>
    <w:p w14:paraId="091FB400" w14:textId="21A19ADE" w:rsidR="00401DAF" w:rsidRPr="00BB4926" w:rsidRDefault="00401DAF" w:rsidP="00CD537A">
      <w:pPr>
        <w:jc w:val="both"/>
        <w:rPr>
          <w:rFonts w:ascii="Cambria" w:hAnsi="Cambria"/>
          <w:sz w:val="21"/>
          <w:szCs w:val="21"/>
        </w:rPr>
      </w:pPr>
    </w:p>
    <w:sectPr w:rsidR="00401DAF" w:rsidRPr="00BB4926" w:rsidSect="000D7790">
      <w:footerReference w:type="default" r:id="rId16"/>
      <w:pgSz w:w="11906" w:h="16838"/>
      <w:pgMar w:top="709" w:right="1417" w:bottom="993" w:left="1417" w:header="708" w:footer="708" w:gutter="0"/>
      <w:pgBorders w:offsetFrom="page">
        <w:top w:val="thinThickSmallGap" w:sz="18" w:space="24" w:color="FF0000"/>
        <w:left w:val="thinThickSmallGap" w:sz="18" w:space="24" w:color="FF0000"/>
        <w:bottom w:val="thickThinSmallGap" w:sz="18" w:space="24" w:color="FF0000"/>
        <w:right w:val="thickThinSmallGap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91A4C" w14:textId="77777777" w:rsidR="00CC4D11" w:rsidRDefault="00CC4D11" w:rsidP="003B77BC">
      <w:pPr>
        <w:spacing w:after="0" w:line="240" w:lineRule="auto"/>
      </w:pPr>
      <w:r>
        <w:separator/>
      </w:r>
    </w:p>
  </w:endnote>
  <w:endnote w:type="continuationSeparator" w:id="0">
    <w:p w14:paraId="35B60C2A" w14:textId="77777777" w:rsidR="00CC4D11" w:rsidRDefault="00CC4D11" w:rsidP="003B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D4699" w14:textId="18771517" w:rsidR="00F41FE6" w:rsidRPr="001501A3" w:rsidRDefault="00F41FE6" w:rsidP="00C740E4">
    <w:pPr>
      <w:spacing w:after="0" w:line="240" w:lineRule="auto"/>
      <w:jc w:val="center"/>
      <w:rPr>
        <w:rFonts w:asciiTheme="majorBidi" w:hAnsiTheme="majorBidi" w:cstheme="majorBid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3E386" w14:textId="77777777" w:rsidR="00CC4D11" w:rsidRDefault="00CC4D11" w:rsidP="003B77BC">
      <w:pPr>
        <w:spacing w:after="0" w:line="240" w:lineRule="auto"/>
      </w:pPr>
      <w:r>
        <w:separator/>
      </w:r>
    </w:p>
  </w:footnote>
  <w:footnote w:type="continuationSeparator" w:id="0">
    <w:p w14:paraId="08344887" w14:textId="77777777" w:rsidR="00CC4D11" w:rsidRDefault="00CC4D11" w:rsidP="003B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1B7A"/>
    <w:multiLevelType w:val="hybridMultilevel"/>
    <w:tmpl w:val="27868A78"/>
    <w:lvl w:ilvl="0" w:tplc="F19216A6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1356"/>
    <w:multiLevelType w:val="hybridMultilevel"/>
    <w:tmpl w:val="2A60F76C"/>
    <w:lvl w:ilvl="0" w:tplc="516AD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514EF"/>
    <w:multiLevelType w:val="multilevel"/>
    <w:tmpl w:val="E22072F0"/>
    <w:lvl w:ilvl="0">
      <w:start w:val="1"/>
      <w:numFmt w:val="decimal"/>
      <w:lvlText w:val="%1.0"/>
      <w:lvlJc w:val="left"/>
      <w:pPr>
        <w:ind w:left="1167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5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abstractNum w:abstractNumId="3" w15:restartNumberingAfterBreak="0">
    <w:nsid w:val="4E0319CE"/>
    <w:multiLevelType w:val="multilevel"/>
    <w:tmpl w:val="350E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02945"/>
    <w:rsid w:val="0000339E"/>
    <w:rsid w:val="00011E56"/>
    <w:rsid w:val="00020C18"/>
    <w:rsid w:val="00021946"/>
    <w:rsid w:val="000223EC"/>
    <w:rsid w:val="00027773"/>
    <w:rsid w:val="000305A4"/>
    <w:rsid w:val="000310A8"/>
    <w:rsid w:val="000412E5"/>
    <w:rsid w:val="000428CA"/>
    <w:rsid w:val="000513DA"/>
    <w:rsid w:val="00053977"/>
    <w:rsid w:val="00054482"/>
    <w:rsid w:val="000549CE"/>
    <w:rsid w:val="00057083"/>
    <w:rsid w:val="00061FBC"/>
    <w:rsid w:val="00072D41"/>
    <w:rsid w:val="00075B3C"/>
    <w:rsid w:val="00080905"/>
    <w:rsid w:val="00091593"/>
    <w:rsid w:val="0009288E"/>
    <w:rsid w:val="00097EB4"/>
    <w:rsid w:val="000A0CAF"/>
    <w:rsid w:val="000A5E52"/>
    <w:rsid w:val="000B0804"/>
    <w:rsid w:val="000B7502"/>
    <w:rsid w:val="000C771B"/>
    <w:rsid w:val="000D6A76"/>
    <w:rsid w:val="000D7790"/>
    <w:rsid w:val="000E449F"/>
    <w:rsid w:val="000E459A"/>
    <w:rsid w:val="000E76AA"/>
    <w:rsid w:val="000F1B8A"/>
    <w:rsid w:val="000F25CF"/>
    <w:rsid w:val="000F5385"/>
    <w:rsid w:val="000F5686"/>
    <w:rsid w:val="000F5EC6"/>
    <w:rsid w:val="00102683"/>
    <w:rsid w:val="0011026F"/>
    <w:rsid w:val="001104B0"/>
    <w:rsid w:val="00112003"/>
    <w:rsid w:val="00113C6A"/>
    <w:rsid w:val="001171F7"/>
    <w:rsid w:val="001176E1"/>
    <w:rsid w:val="0013298C"/>
    <w:rsid w:val="001501A3"/>
    <w:rsid w:val="0015171F"/>
    <w:rsid w:val="00151EDA"/>
    <w:rsid w:val="0016119D"/>
    <w:rsid w:val="00165A40"/>
    <w:rsid w:val="00172567"/>
    <w:rsid w:val="001753BB"/>
    <w:rsid w:val="00176F25"/>
    <w:rsid w:val="00184130"/>
    <w:rsid w:val="00185322"/>
    <w:rsid w:val="00186919"/>
    <w:rsid w:val="001934EB"/>
    <w:rsid w:val="00196A73"/>
    <w:rsid w:val="001973A2"/>
    <w:rsid w:val="001A006D"/>
    <w:rsid w:val="001A080E"/>
    <w:rsid w:val="001A4256"/>
    <w:rsid w:val="001B24AB"/>
    <w:rsid w:val="001B3DF6"/>
    <w:rsid w:val="001B5DE3"/>
    <w:rsid w:val="001C6EDE"/>
    <w:rsid w:val="001D0AA7"/>
    <w:rsid w:val="001D1C5C"/>
    <w:rsid w:val="001D5EEF"/>
    <w:rsid w:val="001D732B"/>
    <w:rsid w:val="001E170E"/>
    <w:rsid w:val="001E2FCE"/>
    <w:rsid w:val="001E687C"/>
    <w:rsid w:val="001E751A"/>
    <w:rsid w:val="001F0B4C"/>
    <w:rsid w:val="001F1648"/>
    <w:rsid w:val="001F374D"/>
    <w:rsid w:val="001F3A42"/>
    <w:rsid w:val="001F3CBF"/>
    <w:rsid w:val="001F6F39"/>
    <w:rsid w:val="002042B5"/>
    <w:rsid w:val="002170FB"/>
    <w:rsid w:val="002263A3"/>
    <w:rsid w:val="00226A6A"/>
    <w:rsid w:val="00231BE5"/>
    <w:rsid w:val="00233F8F"/>
    <w:rsid w:val="0023531E"/>
    <w:rsid w:val="002402B1"/>
    <w:rsid w:val="0024280D"/>
    <w:rsid w:val="00243151"/>
    <w:rsid w:val="00250E03"/>
    <w:rsid w:val="002530F2"/>
    <w:rsid w:val="002547B3"/>
    <w:rsid w:val="0025646B"/>
    <w:rsid w:val="002577C6"/>
    <w:rsid w:val="00261FE0"/>
    <w:rsid w:val="00264476"/>
    <w:rsid w:val="00275F1D"/>
    <w:rsid w:val="00277B62"/>
    <w:rsid w:val="0028391B"/>
    <w:rsid w:val="0029282D"/>
    <w:rsid w:val="002A2803"/>
    <w:rsid w:val="002A4D38"/>
    <w:rsid w:val="002A72DD"/>
    <w:rsid w:val="002B04B7"/>
    <w:rsid w:val="002B4DC3"/>
    <w:rsid w:val="002C2D4E"/>
    <w:rsid w:val="002C5C44"/>
    <w:rsid w:val="002D191C"/>
    <w:rsid w:val="002D4B5F"/>
    <w:rsid w:val="002D6154"/>
    <w:rsid w:val="002E33FD"/>
    <w:rsid w:val="002F1E39"/>
    <w:rsid w:val="002F6116"/>
    <w:rsid w:val="00300091"/>
    <w:rsid w:val="003024A2"/>
    <w:rsid w:val="003046E2"/>
    <w:rsid w:val="00304D09"/>
    <w:rsid w:val="00310B7D"/>
    <w:rsid w:val="0032035B"/>
    <w:rsid w:val="003208E3"/>
    <w:rsid w:val="0032399D"/>
    <w:rsid w:val="00324556"/>
    <w:rsid w:val="00324BCB"/>
    <w:rsid w:val="00327781"/>
    <w:rsid w:val="00341B0D"/>
    <w:rsid w:val="003449ED"/>
    <w:rsid w:val="00345347"/>
    <w:rsid w:val="00351249"/>
    <w:rsid w:val="00356511"/>
    <w:rsid w:val="003620B6"/>
    <w:rsid w:val="003656F9"/>
    <w:rsid w:val="00370FDC"/>
    <w:rsid w:val="003770EB"/>
    <w:rsid w:val="00380FE7"/>
    <w:rsid w:val="003839CF"/>
    <w:rsid w:val="0038504F"/>
    <w:rsid w:val="00385326"/>
    <w:rsid w:val="00386D23"/>
    <w:rsid w:val="00394887"/>
    <w:rsid w:val="00397F77"/>
    <w:rsid w:val="003A0D62"/>
    <w:rsid w:val="003A0D63"/>
    <w:rsid w:val="003A6159"/>
    <w:rsid w:val="003A6244"/>
    <w:rsid w:val="003B61BC"/>
    <w:rsid w:val="003B6E0A"/>
    <w:rsid w:val="003B77BC"/>
    <w:rsid w:val="003B78F1"/>
    <w:rsid w:val="003C0B37"/>
    <w:rsid w:val="003C1F94"/>
    <w:rsid w:val="003C7A03"/>
    <w:rsid w:val="003C7EE6"/>
    <w:rsid w:val="003D1BBE"/>
    <w:rsid w:val="003D3D2A"/>
    <w:rsid w:val="003D5B0A"/>
    <w:rsid w:val="003D7286"/>
    <w:rsid w:val="003E07B4"/>
    <w:rsid w:val="003E5A9C"/>
    <w:rsid w:val="003E5C96"/>
    <w:rsid w:val="003E646D"/>
    <w:rsid w:val="003E6837"/>
    <w:rsid w:val="003F2DF5"/>
    <w:rsid w:val="003F3824"/>
    <w:rsid w:val="003F638A"/>
    <w:rsid w:val="00400238"/>
    <w:rsid w:val="00401DAF"/>
    <w:rsid w:val="00401DD7"/>
    <w:rsid w:val="004122C7"/>
    <w:rsid w:val="00414131"/>
    <w:rsid w:val="004141C9"/>
    <w:rsid w:val="0041681D"/>
    <w:rsid w:val="0044098F"/>
    <w:rsid w:val="00443B89"/>
    <w:rsid w:val="0045183F"/>
    <w:rsid w:val="00453C54"/>
    <w:rsid w:val="00457F6F"/>
    <w:rsid w:val="00463717"/>
    <w:rsid w:val="00470EF5"/>
    <w:rsid w:val="004717C9"/>
    <w:rsid w:val="00481442"/>
    <w:rsid w:val="00481C4A"/>
    <w:rsid w:val="00490099"/>
    <w:rsid w:val="00496EC2"/>
    <w:rsid w:val="004A402E"/>
    <w:rsid w:val="004A59F2"/>
    <w:rsid w:val="004B6EAF"/>
    <w:rsid w:val="004C119A"/>
    <w:rsid w:val="004C2121"/>
    <w:rsid w:val="004C4504"/>
    <w:rsid w:val="004C4DC1"/>
    <w:rsid w:val="004D0795"/>
    <w:rsid w:val="004D6D30"/>
    <w:rsid w:val="004D731A"/>
    <w:rsid w:val="004D73D0"/>
    <w:rsid w:val="004E38F6"/>
    <w:rsid w:val="004E65F8"/>
    <w:rsid w:val="004E7A3C"/>
    <w:rsid w:val="004F33AE"/>
    <w:rsid w:val="00502322"/>
    <w:rsid w:val="00504413"/>
    <w:rsid w:val="00505114"/>
    <w:rsid w:val="0050797F"/>
    <w:rsid w:val="00512740"/>
    <w:rsid w:val="005143E3"/>
    <w:rsid w:val="005151CF"/>
    <w:rsid w:val="005152D2"/>
    <w:rsid w:val="00517984"/>
    <w:rsid w:val="0052438E"/>
    <w:rsid w:val="00532EAB"/>
    <w:rsid w:val="005330B7"/>
    <w:rsid w:val="005364CA"/>
    <w:rsid w:val="0054349C"/>
    <w:rsid w:val="00546ADE"/>
    <w:rsid w:val="00547B42"/>
    <w:rsid w:val="00547CE0"/>
    <w:rsid w:val="00553B48"/>
    <w:rsid w:val="00562898"/>
    <w:rsid w:val="00565180"/>
    <w:rsid w:val="005652EE"/>
    <w:rsid w:val="0056569A"/>
    <w:rsid w:val="005671DC"/>
    <w:rsid w:val="00570712"/>
    <w:rsid w:val="0057144E"/>
    <w:rsid w:val="00582756"/>
    <w:rsid w:val="005856A6"/>
    <w:rsid w:val="005867A7"/>
    <w:rsid w:val="00592C49"/>
    <w:rsid w:val="0059559E"/>
    <w:rsid w:val="00597DF1"/>
    <w:rsid w:val="005A4546"/>
    <w:rsid w:val="005A5BA5"/>
    <w:rsid w:val="005A663C"/>
    <w:rsid w:val="005B11CE"/>
    <w:rsid w:val="005B1583"/>
    <w:rsid w:val="005B68B9"/>
    <w:rsid w:val="005B7D73"/>
    <w:rsid w:val="005C1351"/>
    <w:rsid w:val="005C56EB"/>
    <w:rsid w:val="005D0129"/>
    <w:rsid w:val="005D07B3"/>
    <w:rsid w:val="005D1E46"/>
    <w:rsid w:val="005D3D98"/>
    <w:rsid w:val="005D60E0"/>
    <w:rsid w:val="005D672D"/>
    <w:rsid w:val="005D6BFA"/>
    <w:rsid w:val="005D6C7F"/>
    <w:rsid w:val="005E23BF"/>
    <w:rsid w:val="005E4E2C"/>
    <w:rsid w:val="005E70F9"/>
    <w:rsid w:val="005E7B19"/>
    <w:rsid w:val="005F3617"/>
    <w:rsid w:val="005F62E7"/>
    <w:rsid w:val="00601000"/>
    <w:rsid w:val="00601365"/>
    <w:rsid w:val="00601BAF"/>
    <w:rsid w:val="0060274D"/>
    <w:rsid w:val="00605050"/>
    <w:rsid w:val="00605F44"/>
    <w:rsid w:val="00607E63"/>
    <w:rsid w:val="00614D60"/>
    <w:rsid w:val="00621E6A"/>
    <w:rsid w:val="00622CE2"/>
    <w:rsid w:val="0062465B"/>
    <w:rsid w:val="00625720"/>
    <w:rsid w:val="006338B9"/>
    <w:rsid w:val="00645C16"/>
    <w:rsid w:val="006523BF"/>
    <w:rsid w:val="00656EC3"/>
    <w:rsid w:val="0066150A"/>
    <w:rsid w:val="00663260"/>
    <w:rsid w:val="00666D5B"/>
    <w:rsid w:val="00671CD9"/>
    <w:rsid w:val="0068235D"/>
    <w:rsid w:val="00691A5A"/>
    <w:rsid w:val="00693A6D"/>
    <w:rsid w:val="006978CE"/>
    <w:rsid w:val="006A130D"/>
    <w:rsid w:val="006A1C1B"/>
    <w:rsid w:val="006A1E7A"/>
    <w:rsid w:val="006A2CE9"/>
    <w:rsid w:val="006A3B0D"/>
    <w:rsid w:val="006A3C87"/>
    <w:rsid w:val="006A5739"/>
    <w:rsid w:val="006B24C4"/>
    <w:rsid w:val="006B7015"/>
    <w:rsid w:val="006D0618"/>
    <w:rsid w:val="006D3E78"/>
    <w:rsid w:val="006D5A0F"/>
    <w:rsid w:val="006D7571"/>
    <w:rsid w:val="006E0FA1"/>
    <w:rsid w:val="006E35A7"/>
    <w:rsid w:val="006E7861"/>
    <w:rsid w:val="006F07E9"/>
    <w:rsid w:val="006F36AE"/>
    <w:rsid w:val="006F6B94"/>
    <w:rsid w:val="006F6F25"/>
    <w:rsid w:val="007101D6"/>
    <w:rsid w:val="00710F92"/>
    <w:rsid w:val="00711050"/>
    <w:rsid w:val="00711486"/>
    <w:rsid w:val="00712AFC"/>
    <w:rsid w:val="007201C7"/>
    <w:rsid w:val="00720621"/>
    <w:rsid w:val="007309F5"/>
    <w:rsid w:val="0073109B"/>
    <w:rsid w:val="00734AA6"/>
    <w:rsid w:val="00742803"/>
    <w:rsid w:val="007434C1"/>
    <w:rsid w:val="00745ABC"/>
    <w:rsid w:val="00751148"/>
    <w:rsid w:val="0075178B"/>
    <w:rsid w:val="00752481"/>
    <w:rsid w:val="007535A5"/>
    <w:rsid w:val="00753B38"/>
    <w:rsid w:val="007546F7"/>
    <w:rsid w:val="00756FBC"/>
    <w:rsid w:val="00760576"/>
    <w:rsid w:val="007663D0"/>
    <w:rsid w:val="00770F76"/>
    <w:rsid w:val="00774032"/>
    <w:rsid w:val="00774122"/>
    <w:rsid w:val="00774E7C"/>
    <w:rsid w:val="0077527A"/>
    <w:rsid w:val="00776D9B"/>
    <w:rsid w:val="00780C55"/>
    <w:rsid w:val="00780DFB"/>
    <w:rsid w:val="00792093"/>
    <w:rsid w:val="007A64C6"/>
    <w:rsid w:val="007B0707"/>
    <w:rsid w:val="007B1612"/>
    <w:rsid w:val="007C168D"/>
    <w:rsid w:val="007C437A"/>
    <w:rsid w:val="007C60D6"/>
    <w:rsid w:val="007D1A17"/>
    <w:rsid w:val="007D2B66"/>
    <w:rsid w:val="007D61AE"/>
    <w:rsid w:val="007E1242"/>
    <w:rsid w:val="007E1A45"/>
    <w:rsid w:val="007E2FBF"/>
    <w:rsid w:val="007E56EE"/>
    <w:rsid w:val="007F0E7E"/>
    <w:rsid w:val="007F2151"/>
    <w:rsid w:val="007F5A91"/>
    <w:rsid w:val="00800297"/>
    <w:rsid w:val="00800C3D"/>
    <w:rsid w:val="00801903"/>
    <w:rsid w:val="008025E6"/>
    <w:rsid w:val="00806EEA"/>
    <w:rsid w:val="0082501F"/>
    <w:rsid w:val="00841FD0"/>
    <w:rsid w:val="00843FE2"/>
    <w:rsid w:val="008442AD"/>
    <w:rsid w:val="00845887"/>
    <w:rsid w:val="00846C64"/>
    <w:rsid w:val="00847FB1"/>
    <w:rsid w:val="00847FFA"/>
    <w:rsid w:val="008515EC"/>
    <w:rsid w:val="008531EB"/>
    <w:rsid w:val="00853476"/>
    <w:rsid w:val="00853FFC"/>
    <w:rsid w:val="008641E9"/>
    <w:rsid w:val="008646F6"/>
    <w:rsid w:val="00866BB0"/>
    <w:rsid w:val="0087293A"/>
    <w:rsid w:val="008735B8"/>
    <w:rsid w:val="008A37C0"/>
    <w:rsid w:val="008A5FC9"/>
    <w:rsid w:val="008A707A"/>
    <w:rsid w:val="008B2045"/>
    <w:rsid w:val="008B3D18"/>
    <w:rsid w:val="008C184F"/>
    <w:rsid w:val="008D001C"/>
    <w:rsid w:val="008D49F9"/>
    <w:rsid w:val="008D638A"/>
    <w:rsid w:val="008E0A49"/>
    <w:rsid w:val="008E23BA"/>
    <w:rsid w:val="008F02A7"/>
    <w:rsid w:val="008F14ED"/>
    <w:rsid w:val="00900CD9"/>
    <w:rsid w:val="009025F8"/>
    <w:rsid w:val="00903165"/>
    <w:rsid w:val="00904029"/>
    <w:rsid w:val="00904D12"/>
    <w:rsid w:val="0091339F"/>
    <w:rsid w:val="00916BCF"/>
    <w:rsid w:val="00916FEE"/>
    <w:rsid w:val="009179D1"/>
    <w:rsid w:val="009203B9"/>
    <w:rsid w:val="00923CD2"/>
    <w:rsid w:val="00932E6D"/>
    <w:rsid w:val="00935C5B"/>
    <w:rsid w:val="00944B60"/>
    <w:rsid w:val="00951A3B"/>
    <w:rsid w:val="0095526E"/>
    <w:rsid w:val="0095636A"/>
    <w:rsid w:val="00956506"/>
    <w:rsid w:val="00957008"/>
    <w:rsid w:val="009621C0"/>
    <w:rsid w:val="00985CA9"/>
    <w:rsid w:val="00990146"/>
    <w:rsid w:val="00990F4D"/>
    <w:rsid w:val="009A3B8D"/>
    <w:rsid w:val="009A3DE3"/>
    <w:rsid w:val="009C29DF"/>
    <w:rsid w:val="009C602A"/>
    <w:rsid w:val="009C6B3E"/>
    <w:rsid w:val="009C6B80"/>
    <w:rsid w:val="009C7373"/>
    <w:rsid w:val="009D0F9C"/>
    <w:rsid w:val="009D48B7"/>
    <w:rsid w:val="009E0AF1"/>
    <w:rsid w:val="009E4C17"/>
    <w:rsid w:val="009E7CD4"/>
    <w:rsid w:val="009F44B2"/>
    <w:rsid w:val="009F6AA7"/>
    <w:rsid w:val="009F758D"/>
    <w:rsid w:val="00A11F8C"/>
    <w:rsid w:val="00A21E46"/>
    <w:rsid w:val="00A2266B"/>
    <w:rsid w:val="00A2293C"/>
    <w:rsid w:val="00A2299F"/>
    <w:rsid w:val="00A26629"/>
    <w:rsid w:val="00A32901"/>
    <w:rsid w:val="00A371A9"/>
    <w:rsid w:val="00A40712"/>
    <w:rsid w:val="00A42B09"/>
    <w:rsid w:val="00A43F40"/>
    <w:rsid w:val="00A5405B"/>
    <w:rsid w:val="00A55856"/>
    <w:rsid w:val="00A56032"/>
    <w:rsid w:val="00A6076E"/>
    <w:rsid w:val="00A61281"/>
    <w:rsid w:val="00A70D7F"/>
    <w:rsid w:val="00A7229A"/>
    <w:rsid w:val="00A726E6"/>
    <w:rsid w:val="00A74BC6"/>
    <w:rsid w:val="00A76390"/>
    <w:rsid w:val="00A80CE9"/>
    <w:rsid w:val="00A83AC5"/>
    <w:rsid w:val="00A87D93"/>
    <w:rsid w:val="00A91AEF"/>
    <w:rsid w:val="00A91F02"/>
    <w:rsid w:val="00A9636A"/>
    <w:rsid w:val="00A96697"/>
    <w:rsid w:val="00AB49C1"/>
    <w:rsid w:val="00AB6DF7"/>
    <w:rsid w:val="00AC26F7"/>
    <w:rsid w:val="00AC599B"/>
    <w:rsid w:val="00AC6705"/>
    <w:rsid w:val="00AD1FBA"/>
    <w:rsid w:val="00AD2765"/>
    <w:rsid w:val="00AD3735"/>
    <w:rsid w:val="00AD7AFB"/>
    <w:rsid w:val="00AE0025"/>
    <w:rsid w:val="00AE103C"/>
    <w:rsid w:val="00AF308A"/>
    <w:rsid w:val="00AF3646"/>
    <w:rsid w:val="00AF5000"/>
    <w:rsid w:val="00AF55E1"/>
    <w:rsid w:val="00AF7AF2"/>
    <w:rsid w:val="00B00B67"/>
    <w:rsid w:val="00B0154F"/>
    <w:rsid w:val="00B02525"/>
    <w:rsid w:val="00B104A8"/>
    <w:rsid w:val="00B155C8"/>
    <w:rsid w:val="00B17BFD"/>
    <w:rsid w:val="00B212FA"/>
    <w:rsid w:val="00B307C5"/>
    <w:rsid w:val="00B31054"/>
    <w:rsid w:val="00B32EC9"/>
    <w:rsid w:val="00B44B18"/>
    <w:rsid w:val="00B46F3B"/>
    <w:rsid w:val="00B50785"/>
    <w:rsid w:val="00B51093"/>
    <w:rsid w:val="00B52A2B"/>
    <w:rsid w:val="00B56A0A"/>
    <w:rsid w:val="00B57AB4"/>
    <w:rsid w:val="00B60981"/>
    <w:rsid w:val="00B62095"/>
    <w:rsid w:val="00B63C14"/>
    <w:rsid w:val="00B67AAF"/>
    <w:rsid w:val="00B70303"/>
    <w:rsid w:val="00B72DF4"/>
    <w:rsid w:val="00B755C5"/>
    <w:rsid w:val="00B83B5B"/>
    <w:rsid w:val="00B83CD8"/>
    <w:rsid w:val="00B84C1B"/>
    <w:rsid w:val="00B8716E"/>
    <w:rsid w:val="00B94389"/>
    <w:rsid w:val="00B977F2"/>
    <w:rsid w:val="00BB064C"/>
    <w:rsid w:val="00BB43FB"/>
    <w:rsid w:val="00BB4926"/>
    <w:rsid w:val="00BC14B2"/>
    <w:rsid w:val="00BC3EA4"/>
    <w:rsid w:val="00BD028B"/>
    <w:rsid w:val="00BD6B10"/>
    <w:rsid w:val="00BE4DEE"/>
    <w:rsid w:val="00BF06A3"/>
    <w:rsid w:val="00BF25BB"/>
    <w:rsid w:val="00BF2BE9"/>
    <w:rsid w:val="00BF41E7"/>
    <w:rsid w:val="00BF4D22"/>
    <w:rsid w:val="00BF6F23"/>
    <w:rsid w:val="00C00052"/>
    <w:rsid w:val="00C010D6"/>
    <w:rsid w:val="00C06611"/>
    <w:rsid w:val="00C101DD"/>
    <w:rsid w:val="00C125A8"/>
    <w:rsid w:val="00C12D17"/>
    <w:rsid w:val="00C136C0"/>
    <w:rsid w:val="00C15A31"/>
    <w:rsid w:val="00C17303"/>
    <w:rsid w:val="00C24240"/>
    <w:rsid w:val="00C403AE"/>
    <w:rsid w:val="00C455F5"/>
    <w:rsid w:val="00C508E9"/>
    <w:rsid w:val="00C56D03"/>
    <w:rsid w:val="00C606D4"/>
    <w:rsid w:val="00C67AA4"/>
    <w:rsid w:val="00C7034A"/>
    <w:rsid w:val="00C708B0"/>
    <w:rsid w:val="00C740E4"/>
    <w:rsid w:val="00C761D0"/>
    <w:rsid w:val="00C765A6"/>
    <w:rsid w:val="00C76C5C"/>
    <w:rsid w:val="00C82384"/>
    <w:rsid w:val="00C833AB"/>
    <w:rsid w:val="00C873FA"/>
    <w:rsid w:val="00C94973"/>
    <w:rsid w:val="00CA099D"/>
    <w:rsid w:val="00CA6305"/>
    <w:rsid w:val="00CA6AFB"/>
    <w:rsid w:val="00CB478D"/>
    <w:rsid w:val="00CB53E9"/>
    <w:rsid w:val="00CB7D94"/>
    <w:rsid w:val="00CC4D11"/>
    <w:rsid w:val="00CD34F6"/>
    <w:rsid w:val="00CD3F5F"/>
    <w:rsid w:val="00CD537A"/>
    <w:rsid w:val="00CE3C7A"/>
    <w:rsid w:val="00CE3EEE"/>
    <w:rsid w:val="00CE6533"/>
    <w:rsid w:val="00CF2A6A"/>
    <w:rsid w:val="00CF6D45"/>
    <w:rsid w:val="00CF6FAE"/>
    <w:rsid w:val="00D000F4"/>
    <w:rsid w:val="00D00238"/>
    <w:rsid w:val="00D0343C"/>
    <w:rsid w:val="00D07336"/>
    <w:rsid w:val="00D132CB"/>
    <w:rsid w:val="00D14DB6"/>
    <w:rsid w:val="00D16B7B"/>
    <w:rsid w:val="00D16E9D"/>
    <w:rsid w:val="00D21D6C"/>
    <w:rsid w:val="00D23958"/>
    <w:rsid w:val="00D2732C"/>
    <w:rsid w:val="00D32ACE"/>
    <w:rsid w:val="00D360D7"/>
    <w:rsid w:val="00D36F9F"/>
    <w:rsid w:val="00D42319"/>
    <w:rsid w:val="00D43E9C"/>
    <w:rsid w:val="00D44631"/>
    <w:rsid w:val="00D47D06"/>
    <w:rsid w:val="00D5288A"/>
    <w:rsid w:val="00D570B9"/>
    <w:rsid w:val="00D630CE"/>
    <w:rsid w:val="00D65EF5"/>
    <w:rsid w:val="00D67C33"/>
    <w:rsid w:val="00D7595C"/>
    <w:rsid w:val="00D76E99"/>
    <w:rsid w:val="00D83C71"/>
    <w:rsid w:val="00D913C0"/>
    <w:rsid w:val="00DA0B5B"/>
    <w:rsid w:val="00DA4F3C"/>
    <w:rsid w:val="00DB38AD"/>
    <w:rsid w:val="00DB3D20"/>
    <w:rsid w:val="00DB442B"/>
    <w:rsid w:val="00DB57C3"/>
    <w:rsid w:val="00DB6376"/>
    <w:rsid w:val="00DC4F88"/>
    <w:rsid w:val="00DC5048"/>
    <w:rsid w:val="00DC542D"/>
    <w:rsid w:val="00DC5993"/>
    <w:rsid w:val="00DD24E7"/>
    <w:rsid w:val="00DE01A5"/>
    <w:rsid w:val="00DE37DB"/>
    <w:rsid w:val="00DE4454"/>
    <w:rsid w:val="00DE76BF"/>
    <w:rsid w:val="00DF0671"/>
    <w:rsid w:val="00E0261B"/>
    <w:rsid w:val="00E03CF3"/>
    <w:rsid w:val="00E1032B"/>
    <w:rsid w:val="00E2362B"/>
    <w:rsid w:val="00E23EEE"/>
    <w:rsid w:val="00E251E8"/>
    <w:rsid w:val="00E301A8"/>
    <w:rsid w:val="00E3026D"/>
    <w:rsid w:val="00E35C2B"/>
    <w:rsid w:val="00E46406"/>
    <w:rsid w:val="00E5110C"/>
    <w:rsid w:val="00E53DCA"/>
    <w:rsid w:val="00E54D19"/>
    <w:rsid w:val="00E6304A"/>
    <w:rsid w:val="00E7039E"/>
    <w:rsid w:val="00E706FE"/>
    <w:rsid w:val="00E72FEE"/>
    <w:rsid w:val="00E73A07"/>
    <w:rsid w:val="00E83FEC"/>
    <w:rsid w:val="00E862CB"/>
    <w:rsid w:val="00E8639E"/>
    <w:rsid w:val="00E921CC"/>
    <w:rsid w:val="00E92B2B"/>
    <w:rsid w:val="00EA01BA"/>
    <w:rsid w:val="00EA438A"/>
    <w:rsid w:val="00EB06B4"/>
    <w:rsid w:val="00EC0C0F"/>
    <w:rsid w:val="00EC0F10"/>
    <w:rsid w:val="00EC7371"/>
    <w:rsid w:val="00ED31D5"/>
    <w:rsid w:val="00ED33A5"/>
    <w:rsid w:val="00ED4099"/>
    <w:rsid w:val="00ED4511"/>
    <w:rsid w:val="00ED5EA6"/>
    <w:rsid w:val="00ED71C6"/>
    <w:rsid w:val="00EE7F03"/>
    <w:rsid w:val="00EF3C1D"/>
    <w:rsid w:val="00EF7D45"/>
    <w:rsid w:val="00F05FBA"/>
    <w:rsid w:val="00F13A11"/>
    <w:rsid w:val="00F14068"/>
    <w:rsid w:val="00F1444F"/>
    <w:rsid w:val="00F16D9C"/>
    <w:rsid w:val="00F170AE"/>
    <w:rsid w:val="00F174B4"/>
    <w:rsid w:val="00F23E1F"/>
    <w:rsid w:val="00F263B2"/>
    <w:rsid w:val="00F2788A"/>
    <w:rsid w:val="00F40601"/>
    <w:rsid w:val="00F41FE6"/>
    <w:rsid w:val="00F45C16"/>
    <w:rsid w:val="00F47EFF"/>
    <w:rsid w:val="00F5169B"/>
    <w:rsid w:val="00F51CEE"/>
    <w:rsid w:val="00F558B9"/>
    <w:rsid w:val="00F57B74"/>
    <w:rsid w:val="00F6214B"/>
    <w:rsid w:val="00F65100"/>
    <w:rsid w:val="00F743A2"/>
    <w:rsid w:val="00F75417"/>
    <w:rsid w:val="00F837AE"/>
    <w:rsid w:val="00F861C9"/>
    <w:rsid w:val="00F96E5D"/>
    <w:rsid w:val="00FA2E37"/>
    <w:rsid w:val="00FA3733"/>
    <w:rsid w:val="00FA6930"/>
    <w:rsid w:val="00FB168A"/>
    <w:rsid w:val="00FC6899"/>
    <w:rsid w:val="00FD4A1A"/>
    <w:rsid w:val="00FD4FD4"/>
    <w:rsid w:val="00FD7E35"/>
    <w:rsid w:val="00FE1C28"/>
    <w:rsid w:val="00FE3165"/>
    <w:rsid w:val="00FE4BB5"/>
    <w:rsid w:val="00FE7505"/>
    <w:rsid w:val="0539CB9E"/>
    <w:rsid w:val="0618BC52"/>
    <w:rsid w:val="06C5FEBD"/>
    <w:rsid w:val="07B48CB3"/>
    <w:rsid w:val="09216754"/>
    <w:rsid w:val="098A3C9B"/>
    <w:rsid w:val="0B14B96E"/>
    <w:rsid w:val="0EE4B3F1"/>
    <w:rsid w:val="1022A444"/>
    <w:rsid w:val="127B3ED3"/>
    <w:rsid w:val="13A99CA7"/>
    <w:rsid w:val="14AB84D1"/>
    <w:rsid w:val="14D15CAA"/>
    <w:rsid w:val="154E044E"/>
    <w:rsid w:val="1553F575"/>
    <w:rsid w:val="16CEC743"/>
    <w:rsid w:val="18A823D2"/>
    <w:rsid w:val="1A6A23F1"/>
    <w:rsid w:val="1C5919DE"/>
    <w:rsid w:val="1D504392"/>
    <w:rsid w:val="1D62EED3"/>
    <w:rsid w:val="1DF4C156"/>
    <w:rsid w:val="1E25FEA1"/>
    <w:rsid w:val="1EE1CA28"/>
    <w:rsid w:val="1EF95091"/>
    <w:rsid w:val="1F9091B7"/>
    <w:rsid w:val="2205C79E"/>
    <w:rsid w:val="238306E1"/>
    <w:rsid w:val="23D1339E"/>
    <w:rsid w:val="2772446D"/>
    <w:rsid w:val="299449B4"/>
    <w:rsid w:val="2C232931"/>
    <w:rsid w:val="34448ECA"/>
    <w:rsid w:val="349E08AB"/>
    <w:rsid w:val="3799CEF4"/>
    <w:rsid w:val="37DD7FA3"/>
    <w:rsid w:val="381C0908"/>
    <w:rsid w:val="388540DD"/>
    <w:rsid w:val="3A0AC5C6"/>
    <w:rsid w:val="3B446455"/>
    <w:rsid w:val="3BF54009"/>
    <w:rsid w:val="3D8934B5"/>
    <w:rsid w:val="3DC9FDE4"/>
    <w:rsid w:val="40FDE127"/>
    <w:rsid w:val="47AA34FF"/>
    <w:rsid w:val="47F3BABD"/>
    <w:rsid w:val="4A4643AD"/>
    <w:rsid w:val="4A871E3A"/>
    <w:rsid w:val="4AA2658D"/>
    <w:rsid w:val="4D211CFC"/>
    <w:rsid w:val="4E11860E"/>
    <w:rsid w:val="4E49D3E4"/>
    <w:rsid w:val="4F4AF21B"/>
    <w:rsid w:val="528292DD"/>
    <w:rsid w:val="52854B66"/>
    <w:rsid w:val="5471C87F"/>
    <w:rsid w:val="57F0974E"/>
    <w:rsid w:val="59D2E626"/>
    <w:rsid w:val="5ACC1C2F"/>
    <w:rsid w:val="5D0FC582"/>
    <w:rsid w:val="619F85F6"/>
    <w:rsid w:val="61A64391"/>
    <w:rsid w:val="62933199"/>
    <w:rsid w:val="6679DD9D"/>
    <w:rsid w:val="683AEC62"/>
    <w:rsid w:val="68D9C1BB"/>
    <w:rsid w:val="690AACBA"/>
    <w:rsid w:val="6993E8DF"/>
    <w:rsid w:val="6AC085F1"/>
    <w:rsid w:val="6AE07724"/>
    <w:rsid w:val="6ED48859"/>
    <w:rsid w:val="75C78382"/>
    <w:rsid w:val="784F8AE6"/>
    <w:rsid w:val="7851D87E"/>
    <w:rsid w:val="78FF85DA"/>
    <w:rsid w:val="79B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6CB4"/>
  <w15:docId w15:val="{8270CE0D-FA5F-4357-BEE1-8B4AE7EF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12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C8"/>
    <w:rPr>
      <w:rFonts w:ascii="Tahoma" w:hAnsi="Tahoma" w:cs="Tahoma"/>
      <w:noProof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23BF"/>
    <w:rPr>
      <w:color w:val="0000FF" w:themeColor="hyperlink"/>
      <w:u w:val="single"/>
    </w:rPr>
  </w:style>
  <w:style w:type="table" w:styleId="Grilledutableau">
    <w:name w:val="Table Grid"/>
    <w:basedOn w:val="TableauNormal"/>
    <w:rsid w:val="005E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7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7BC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3B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7BC"/>
    <w:rPr>
      <w:noProof/>
    </w:rPr>
  </w:style>
  <w:style w:type="character" w:customStyle="1" w:styleId="Mention1">
    <w:name w:val="Mention1"/>
    <w:basedOn w:val="Policepardfaut"/>
    <w:uiPriority w:val="99"/>
    <w:semiHidden/>
    <w:unhideWhenUsed/>
    <w:rsid w:val="003A6244"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noProof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3656F9"/>
    <w:pPr>
      <w:spacing w:before="100" w:beforeAutospacing="1" w:after="100" w:afterAutospacing="1" w:line="240" w:lineRule="auto"/>
    </w:pPr>
    <w:rPr>
      <w:rFonts w:ascii="Times" w:hAnsi="Times"/>
      <w:noProof w:val="0"/>
      <w:sz w:val="20"/>
      <w:szCs w:val="20"/>
      <w:lang w:eastAsia="fr-FR"/>
    </w:rPr>
  </w:style>
  <w:style w:type="character" w:customStyle="1" w:styleId="normaltextrun">
    <w:name w:val="normaltextrun"/>
    <w:basedOn w:val="Policepardfaut"/>
    <w:rsid w:val="003656F9"/>
  </w:style>
  <w:style w:type="character" w:customStyle="1" w:styleId="eop">
    <w:name w:val="eop"/>
    <w:basedOn w:val="Policepardfaut"/>
    <w:rsid w:val="0036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4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sft-lot2@ueuromed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5130019</NIRASProjectID>
    <NIRASCreatedDate xmlns="36389baf-d775-4142-9ba9-987d54fbb0d5" xsi:nil="true"/>
    <NIRASScaleTxt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/>
    <_dlc_DocId xmlns="c1e8e5f1-452c-4b73-ab4d-765a47cf1730">SEPHW22V3DAU-1275304201-75419</_dlc_DocId>
    <_dlc_DocIdUrl xmlns="c1e8e5f1-452c-4b73-ab4d-765a47cf1730">
      <Url>https://niras.sharepoint.com/sites/5130019EX/_layouts/15/DocIdRedir.aspx?ID=SEPHW22V3DAU-1275304201-75419</Url>
      <Description>SEPHW22V3DAU-1275304201-75419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FD86F899F82E844BA7A4FC2F44C3A705" ma:contentTypeVersion="27" ma:contentTypeDescription="Create a new document." ma:contentTypeScope="" ma:versionID="410873cc987ee2b54628e6a2232b7099">
  <xsd:schema xmlns:xsd="http://www.w3.org/2001/XMLSchema" xmlns:xs="http://www.w3.org/2001/XMLSchema" xmlns:p="http://schemas.microsoft.com/office/2006/metadata/properties" xmlns:ns2="36389baf-d775-4142-9ba9-987d54fbb0d5" xmlns:ns3="746c03c1-ea0c-4a7d-a78a-022e1087a389" xmlns:ns4="c1e8e5f1-452c-4b73-ab4d-765a47cf1730" targetNamespace="http://schemas.microsoft.com/office/2006/metadata/properties" ma:root="true" ma:fieldsID="1c225cd5fa37a5b1e8652adfd3355982" ns2:_="" ns3:_="" ns4:_="">
    <xsd:import namespace="36389baf-d775-4142-9ba9-987d54fbb0d5"/>
    <xsd:import namespace="746c03c1-ea0c-4a7d-a78a-022e1087a389"/>
    <xsd:import namespace="c1e8e5f1-452c-4b73-ab4d-765a47cf1730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ed67bf70-ebbe-4829-85dc-2b37d8af2ce7}" ma:internalName="Delivery" ma:readOnly="false" ma:showField="NIRASDocListName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d530f9b8-5bf7-41cd-8756-9d9ebecba9d5}" ma:internalName="TaxCatchAllLabel" ma:readOnly="true" ma:showField="CatchAllDataLabel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d530f9b8-5bf7-41cd-8756-9d9ebecba9d5}" ma:internalName="TaxCatchAll" ma:showField="CatchAllData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c03c1-ea0c-4a7d-a78a-022e1087a389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8e5f1-452c-4b73-ab4d-765a47cf173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B2D44-074A-4FBB-891D-15152B0443F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C389EE0-A133-4978-B0E0-FD43DE7FA9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65DA4A-BB78-490E-B79F-97935A329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A3CFE-2910-4AB6-A503-BE83F1F2D7A0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c1e8e5f1-452c-4b73-ab4d-765a47cf1730"/>
  </ds:schemaRefs>
</ds:datastoreItem>
</file>

<file path=customXml/itemProps5.xml><?xml version="1.0" encoding="utf-8"?>
<ds:datastoreItem xmlns:ds="http://schemas.openxmlformats.org/officeDocument/2006/customXml" ds:itemID="{DEB5839C-AD9E-4FE0-B005-8FA043FB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746c03c1-ea0c-4a7d-a78a-022e1087a389"/>
    <ds:schemaRef ds:uri="c1e8e5f1-452c-4b73-ab4d-765a47cf1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OTHMANE</dc:creator>
  <cp:lastModifiedBy>PC100</cp:lastModifiedBy>
  <cp:revision>2</cp:revision>
  <dcterms:created xsi:type="dcterms:W3CDTF">2021-03-25T10:19:00Z</dcterms:created>
  <dcterms:modified xsi:type="dcterms:W3CDTF">2021-03-25T10:19:00Z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0x010100DCD90FCC66DA8F4C882C689D6817D41B00FD86F899F82E844BA7A4FC2F44C3A705</vt:lpwstr>
  </property>
  <property fmtid="{D5CDD505-2E9C-101B-9397-08002B2CF9AE}" pid="3" name="_dlc_DocIdItemGuid">
    <vt:lpwstr>6ae3c1aa-1cfb-4ca1-818f-dde1df615c8e</vt:lpwstr>
  </property>
  <property fmtid="{D5CDD505-2E9C-101B-9397-08002B2CF9AE}" pid="4" name="NIRASScale">
    <vt:lpwstr/>
  </property>
  <property fmtid="{D5CDD505-2E9C-101B-9397-08002B2CF9AE}" pid="5" name="NIRASQAStatus">
    <vt:lpwstr/>
  </property>
  <property fmtid="{D5CDD505-2E9C-101B-9397-08002B2CF9AE}" pid="6" name="NIRASDocumentKind">
    <vt:lpwstr/>
  </property>
</Properties>
</file>