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BD79" w14:textId="77777777" w:rsidR="001A0389" w:rsidRPr="00930C9C" w:rsidRDefault="001A0389" w:rsidP="001A0389">
      <w:pPr>
        <w:pStyle w:val="Heading1"/>
        <w:ind w:right="1006"/>
        <w:jc w:val="left"/>
        <w:rPr>
          <w:rFonts w:asciiTheme="minorHAnsi" w:hAnsiTheme="minorHAnsi" w:cstheme="minorHAnsi"/>
          <w:sz w:val="22"/>
          <w:szCs w:val="22"/>
          <w:u w:val="single"/>
          <w:lang w:val="fr-FR"/>
        </w:rPr>
      </w:pPr>
      <w:r w:rsidRPr="00D35769">
        <w:rPr>
          <w:rFonts w:asciiTheme="minorHAnsi" w:hAnsiTheme="minorHAnsi" w:cstheme="minorHAnsi"/>
          <w:sz w:val="22"/>
          <w:szCs w:val="22"/>
          <w:u w:val="single"/>
          <w:lang w:val="fr-FR"/>
        </w:rPr>
        <w:t>ARTICLE 4 : SPECIFICATIONS MINIMALES DES PRESTATIONS DEMANDEES</w:t>
      </w:r>
    </w:p>
    <w:p w14:paraId="5B5A785D" w14:textId="77777777" w:rsidR="001A0389" w:rsidRPr="00EE013D" w:rsidRDefault="001A0389" w:rsidP="001A0389">
      <w:pPr>
        <w:rPr>
          <w:rFonts w:ascii="Calibri" w:hAnsi="Calibri"/>
          <w:b/>
          <w:kern w:val="28"/>
          <w:sz w:val="28"/>
          <w:szCs w:val="28"/>
          <w:lang w:val="fr-MA"/>
        </w:rPr>
      </w:pPr>
      <w:bookmarkStart w:id="0" w:name="_Hlk102734535"/>
      <w:r w:rsidRPr="00EE013D">
        <w:rPr>
          <w:rFonts w:ascii="Calibri" w:hAnsi="Calibri"/>
          <w:b/>
          <w:kern w:val="28"/>
          <w:sz w:val="22"/>
          <w:szCs w:val="22"/>
          <w:lang w:val="fr-MA"/>
        </w:rPr>
        <w:t>Lot V2 : Mobilier de salle de conférence :</w:t>
      </w:r>
    </w:p>
    <w:tbl>
      <w:tblPr>
        <w:tblW w:w="9535" w:type="dxa"/>
        <w:tblCellMar>
          <w:left w:w="70" w:type="dxa"/>
          <w:right w:w="70" w:type="dxa"/>
        </w:tblCellMar>
        <w:tblLook w:val="04A0" w:firstRow="1" w:lastRow="0" w:firstColumn="1" w:lastColumn="0" w:noHBand="0" w:noVBand="1"/>
      </w:tblPr>
      <w:tblGrid>
        <w:gridCol w:w="979"/>
        <w:gridCol w:w="1342"/>
        <w:gridCol w:w="4514"/>
        <w:gridCol w:w="1260"/>
        <w:gridCol w:w="1440"/>
      </w:tblGrid>
      <w:tr w:rsidR="001A0389" w:rsidRPr="000A4350" w14:paraId="1FECDEA4" w14:textId="77777777" w:rsidTr="00AD5C50">
        <w:trPr>
          <w:trHeight w:val="1005"/>
          <w:tblHead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86479" w14:textId="77777777" w:rsidR="001A0389" w:rsidRPr="000A4350" w:rsidRDefault="001A0389" w:rsidP="00AD5C50">
            <w:pPr>
              <w:jc w:val="center"/>
              <w:rPr>
                <w:rFonts w:asciiTheme="minorHAnsi" w:hAnsiTheme="minorHAnsi" w:cstheme="minorHAnsi"/>
                <w:b/>
                <w:bCs/>
                <w:sz w:val="18"/>
                <w:szCs w:val="18"/>
                <w:lang w:eastAsia="fr-FR"/>
              </w:rPr>
            </w:pPr>
            <w:r w:rsidRPr="000A4350">
              <w:rPr>
                <w:rFonts w:asciiTheme="minorHAnsi" w:hAnsiTheme="minorHAnsi" w:cstheme="minorHAnsi"/>
                <w:b/>
                <w:bCs/>
                <w:sz w:val="18"/>
                <w:szCs w:val="18"/>
              </w:rPr>
              <w:t>Item</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AC35AE2"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Destination</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14:paraId="338283A4"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Caractéristiques</w:t>
            </w:r>
            <w:proofErr w:type="spellEnd"/>
            <w:r w:rsidRPr="000A4350">
              <w:rPr>
                <w:rFonts w:asciiTheme="minorHAnsi" w:hAnsiTheme="minorHAnsi" w:cstheme="minorHAnsi"/>
                <w:b/>
                <w:bCs/>
                <w:sz w:val="18"/>
                <w:szCs w:val="18"/>
              </w:rPr>
              <w:t xml:space="preserve"> </w:t>
            </w:r>
            <w:proofErr w:type="spellStart"/>
            <w:r w:rsidRPr="000A4350">
              <w:rPr>
                <w:rFonts w:asciiTheme="minorHAnsi" w:hAnsiTheme="minorHAnsi" w:cstheme="minorHAnsi"/>
                <w:b/>
                <w:bCs/>
                <w:sz w:val="18"/>
                <w:szCs w:val="18"/>
              </w:rPr>
              <w:t>minimales</w:t>
            </w:r>
            <w:proofErr w:type="spellEnd"/>
            <w:r w:rsidRPr="000A4350">
              <w:rPr>
                <w:rFonts w:asciiTheme="minorHAnsi" w:hAnsiTheme="minorHAnsi" w:cstheme="minorHAnsi"/>
                <w:b/>
                <w:bCs/>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1010804"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Unité</w:t>
            </w:r>
            <w:proofErr w:type="spellEnd"/>
            <w:r w:rsidRPr="000A4350">
              <w:rPr>
                <w:rFonts w:asciiTheme="minorHAnsi" w:hAnsiTheme="minorHAnsi" w:cstheme="minorHAnsi"/>
                <w:b/>
                <w:bCs/>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F9D4857"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Quantité</w:t>
            </w:r>
            <w:proofErr w:type="spellEnd"/>
            <w:r w:rsidRPr="000A4350">
              <w:rPr>
                <w:rFonts w:asciiTheme="minorHAnsi" w:hAnsiTheme="minorHAnsi" w:cstheme="minorHAnsi"/>
                <w:b/>
                <w:bCs/>
                <w:sz w:val="18"/>
                <w:szCs w:val="18"/>
              </w:rPr>
              <w:br/>
              <w:t>CFP 56</w:t>
            </w:r>
          </w:p>
        </w:tc>
      </w:tr>
      <w:tr w:rsidR="001A0389" w:rsidRPr="000A4350" w14:paraId="2B06EA04" w14:textId="77777777" w:rsidTr="00AD5C50">
        <w:trPr>
          <w:trHeight w:val="381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5D25F36C" w14:textId="77777777" w:rsidR="001A0389" w:rsidRPr="000A4350" w:rsidRDefault="001A0389" w:rsidP="00AD5C50">
            <w:pPr>
              <w:rPr>
                <w:rFonts w:asciiTheme="minorHAnsi" w:hAnsiTheme="minorHAnsi" w:cstheme="minorHAnsi"/>
                <w:sz w:val="18"/>
                <w:szCs w:val="18"/>
              </w:rPr>
            </w:pPr>
            <w:r>
              <w:rPr>
                <w:rFonts w:asciiTheme="minorHAnsi" w:hAnsiTheme="minorHAnsi" w:cstheme="minorHAnsi"/>
                <w:sz w:val="18"/>
                <w:szCs w:val="18"/>
              </w:rPr>
              <w:t>V</w:t>
            </w:r>
            <w:r>
              <w:rPr>
                <w:sz w:val="18"/>
                <w:szCs w:val="18"/>
              </w:rPr>
              <w:t>2.</w:t>
            </w:r>
            <w:r w:rsidRPr="000A4350">
              <w:rPr>
                <w:rFonts w:asciiTheme="minorHAnsi" w:hAnsiTheme="minorHAnsi" w:cstheme="minorHAnsi"/>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14:paraId="13F858C5"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mobile de </w:t>
            </w:r>
            <w:proofErr w:type="spellStart"/>
            <w:r w:rsidRPr="000A4350">
              <w:rPr>
                <w:rFonts w:asciiTheme="minorHAnsi" w:hAnsiTheme="minorHAnsi" w:cstheme="minorHAnsi"/>
                <w:b/>
                <w:bCs/>
                <w:sz w:val="18"/>
                <w:szCs w:val="18"/>
              </w:rPr>
              <w:t>conférence</w:t>
            </w:r>
            <w:proofErr w:type="spellEnd"/>
          </w:p>
        </w:tc>
        <w:tc>
          <w:tcPr>
            <w:tcW w:w="4515" w:type="dxa"/>
            <w:tcBorders>
              <w:top w:val="nil"/>
              <w:left w:val="nil"/>
              <w:bottom w:val="single" w:sz="4" w:space="0" w:color="auto"/>
              <w:right w:val="single" w:sz="4" w:space="0" w:color="auto"/>
            </w:tcBorders>
            <w:shd w:val="clear" w:color="auto" w:fill="auto"/>
            <w:vAlign w:val="center"/>
            <w:hideMark/>
          </w:tcPr>
          <w:p w14:paraId="39722B93"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 xml:space="preserve">Corps idéalement plat de 100mm d’épaisseur, Le plan de travail peut être plié pour former un travail entièrement équipé avec tâche éclairage, Prises électriques et espace de </w:t>
            </w:r>
            <w:proofErr w:type="gramStart"/>
            <w:r w:rsidRPr="000A4350">
              <w:rPr>
                <w:rFonts w:asciiTheme="minorHAnsi" w:hAnsiTheme="minorHAnsi" w:cstheme="minorHAnsi"/>
                <w:sz w:val="18"/>
                <w:szCs w:val="18"/>
                <w:lang w:val="fr-MA"/>
              </w:rPr>
              <w:t>stockage .</w:t>
            </w:r>
            <w:proofErr w:type="gramEnd"/>
            <w:r w:rsidRPr="000A4350">
              <w:rPr>
                <w:rFonts w:asciiTheme="minorHAnsi" w:hAnsiTheme="minorHAnsi" w:cstheme="minorHAnsi"/>
                <w:sz w:val="18"/>
                <w:szCs w:val="18"/>
                <w:lang w:val="fr-MA"/>
              </w:rPr>
              <w:br/>
              <w:t>Quand Plié à plat peut être transformé en mur séparateur empilable .</w:t>
            </w:r>
            <w:r w:rsidRPr="000A4350">
              <w:rPr>
                <w:rFonts w:asciiTheme="minorHAnsi" w:hAnsiTheme="minorHAnsi" w:cstheme="minorHAnsi"/>
                <w:sz w:val="18"/>
                <w:szCs w:val="18"/>
                <w:lang w:val="fr-MA"/>
              </w:rPr>
              <w:br/>
              <w:t>Un câble électrique est inclus connectable à travers le côté. Le meuble dispose d'un plan de travail qui s'ouvrent sur l'un ou l'autre côté .</w:t>
            </w:r>
            <w:r w:rsidRPr="000A4350">
              <w:rPr>
                <w:rFonts w:asciiTheme="minorHAnsi" w:hAnsiTheme="minorHAnsi" w:cstheme="minorHAnsi"/>
                <w:sz w:val="18"/>
                <w:szCs w:val="18"/>
                <w:lang w:val="fr-MA"/>
              </w:rPr>
              <w:br/>
              <w:t>Une bande d'alimentation et deux rangements intégrés, espaces pour stylos et autres petits articles .</w:t>
            </w:r>
            <w:r w:rsidRPr="000A4350">
              <w:rPr>
                <w:rFonts w:asciiTheme="minorHAnsi" w:hAnsiTheme="minorHAnsi" w:cstheme="minorHAnsi"/>
                <w:sz w:val="18"/>
                <w:szCs w:val="18"/>
                <w:lang w:val="fr-MA"/>
              </w:rPr>
              <w:br/>
              <w:t>Lorsque le plan de travail est plié, il est maintenu en position par des fils en acier</w:t>
            </w:r>
            <w:r w:rsidRPr="000A4350">
              <w:rPr>
                <w:rFonts w:asciiTheme="minorHAnsi" w:hAnsiTheme="minorHAnsi" w:cstheme="minorHAnsi"/>
                <w:sz w:val="18"/>
                <w:szCs w:val="18"/>
                <w:lang w:val="fr-MA"/>
              </w:rPr>
              <w:br/>
              <w:t>L'unité est entourée en aluminium, cadre qui définit son caractère et fournit une protection pour les bords du panneau .</w:t>
            </w:r>
            <w:r w:rsidRPr="000A4350">
              <w:rPr>
                <w:rFonts w:asciiTheme="minorHAnsi" w:hAnsiTheme="minorHAnsi" w:cstheme="minorHAnsi"/>
                <w:sz w:val="18"/>
                <w:szCs w:val="18"/>
                <w:lang w:val="fr-MA"/>
              </w:rPr>
              <w:br/>
              <w:t>Une surface du meuble sert comme tableau magnétique .</w:t>
            </w:r>
            <w:r w:rsidRPr="000A4350">
              <w:rPr>
                <w:rFonts w:asciiTheme="minorHAnsi" w:hAnsiTheme="minorHAnsi" w:cstheme="minorHAnsi"/>
                <w:sz w:val="18"/>
                <w:szCs w:val="18"/>
                <w:lang w:val="fr-MA"/>
              </w:rPr>
              <w:br/>
              <w:t>Dimension en mm 1100 x 1800 Ouvrage payé à l’unité, fourni et posé y compris toute suggestion d’exécution</w:t>
            </w:r>
          </w:p>
        </w:tc>
        <w:tc>
          <w:tcPr>
            <w:tcW w:w="1260" w:type="dxa"/>
            <w:tcBorders>
              <w:top w:val="nil"/>
              <w:left w:val="nil"/>
              <w:bottom w:val="single" w:sz="4" w:space="0" w:color="auto"/>
              <w:right w:val="single" w:sz="4" w:space="0" w:color="auto"/>
            </w:tcBorders>
            <w:shd w:val="clear" w:color="auto" w:fill="auto"/>
            <w:vAlign w:val="center"/>
            <w:hideMark/>
          </w:tcPr>
          <w:p w14:paraId="6BFE6E1B"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440" w:type="dxa"/>
            <w:tcBorders>
              <w:top w:val="nil"/>
              <w:left w:val="nil"/>
              <w:bottom w:val="single" w:sz="4" w:space="0" w:color="auto"/>
              <w:right w:val="single" w:sz="4" w:space="0" w:color="auto"/>
            </w:tcBorders>
            <w:shd w:val="clear" w:color="auto" w:fill="auto"/>
            <w:vAlign w:val="center"/>
            <w:hideMark/>
          </w:tcPr>
          <w:p w14:paraId="1AD2FB7F"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r>
      <w:tr w:rsidR="001A0389" w:rsidRPr="000A4350" w14:paraId="250A8058" w14:textId="77777777" w:rsidTr="00AD5C50">
        <w:trPr>
          <w:trHeight w:val="390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34C5BBE"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w:t>
            </w:r>
            <w:r w:rsidRPr="000A4350">
              <w:rPr>
                <w:rFonts w:asciiTheme="minorHAnsi" w:hAnsiTheme="minorHAnsi" w:cstheme="minorHAnsi"/>
                <w:sz w:val="18"/>
                <w:szCs w:val="18"/>
              </w:rPr>
              <w:t>2</w:t>
            </w:r>
            <w:r>
              <w:rPr>
                <w:rFonts w:asciiTheme="minorHAnsi" w:hAnsiTheme="minorHAnsi" w:cstheme="minorHAnsi"/>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14:paraId="63685C04"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multifonction</w:t>
            </w:r>
            <w:proofErr w:type="spellEnd"/>
          </w:p>
        </w:tc>
        <w:tc>
          <w:tcPr>
            <w:tcW w:w="4515" w:type="dxa"/>
            <w:tcBorders>
              <w:top w:val="nil"/>
              <w:left w:val="nil"/>
              <w:bottom w:val="single" w:sz="4" w:space="0" w:color="auto"/>
              <w:right w:val="single" w:sz="4" w:space="0" w:color="auto"/>
            </w:tcBorders>
            <w:shd w:val="clear" w:color="auto" w:fill="auto"/>
            <w:vAlign w:val="center"/>
            <w:hideMark/>
          </w:tcPr>
          <w:p w14:paraId="359EF70C"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 xml:space="preserve">Corps idéalement plat de 100mm d’épaisseur, Le plan de travail peut être plié pour former un travail entièrement équipé avec tâche éclairage, Prises électriques et espace de </w:t>
            </w:r>
            <w:proofErr w:type="gramStart"/>
            <w:r w:rsidRPr="000A4350">
              <w:rPr>
                <w:rFonts w:asciiTheme="minorHAnsi" w:hAnsiTheme="minorHAnsi" w:cstheme="minorHAnsi"/>
                <w:sz w:val="18"/>
                <w:szCs w:val="18"/>
                <w:lang w:val="fr-MA"/>
              </w:rPr>
              <w:t>stockage .</w:t>
            </w:r>
            <w:proofErr w:type="gramEnd"/>
            <w:r w:rsidRPr="000A4350">
              <w:rPr>
                <w:rFonts w:asciiTheme="minorHAnsi" w:hAnsiTheme="minorHAnsi" w:cstheme="minorHAnsi"/>
                <w:sz w:val="18"/>
                <w:szCs w:val="18"/>
                <w:lang w:val="fr-MA"/>
              </w:rPr>
              <w:br/>
              <w:t>Quand Plié à plat peut être transformé en mur séparateur empilable .</w:t>
            </w:r>
            <w:r w:rsidRPr="000A4350">
              <w:rPr>
                <w:rFonts w:asciiTheme="minorHAnsi" w:hAnsiTheme="minorHAnsi" w:cstheme="minorHAnsi"/>
                <w:sz w:val="18"/>
                <w:szCs w:val="18"/>
                <w:lang w:val="fr-MA"/>
              </w:rPr>
              <w:br/>
              <w:t xml:space="preserve">Un câble électrique est inclus connectable à travers le côté. </w:t>
            </w:r>
            <w:r w:rsidRPr="000A4350">
              <w:rPr>
                <w:rFonts w:asciiTheme="minorHAnsi" w:hAnsiTheme="minorHAnsi" w:cstheme="minorHAnsi"/>
                <w:sz w:val="18"/>
                <w:szCs w:val="18"/>
                <w:lang w:val="fr-MA"/>
              </w:rPr>
              <w:br/>
              <w:t>Le meuble doit disposer d'un plan de travail qui s'ouvrent sur l'un ou l'autre côté .</w:t>
            </w:r>
            <w:r w:rsidRPr="000A4350">
              <w:rPr>
                <w:rFonts w:asciiTheme="minorHAnsi" w:hAnsiTheme="minorHAnsi" w:cstheme="minorHAnsi"/>
                <w:sz w:val="18"/>
                <w:szCs w:val="18"/>
                <w:lang w:val="fr-MA"/>
              </w:rPr>
              <w:br/>
              <w:t>Une bande d'alimentation et deux rangements intégrés, espaces pour stylos et autres petits articles .</w:t>
            </w:r>
            <w:r w:rsidRPr="000A4350">
              <w:rPr>
                <w:rFonts w:asciiTheme="minorHAnsi" w:hAnsiTheme="minorHAnsi" w:cstheme="minorHAnsi"/>
                <w:sz w:val="18"/>
                <w:szCs w:val="18"/>
                <w:lang w:val="fr-MA"/>
              </w:rPr>
              <w:br/>
              <w:t>Lorsque le plan de travail est plié, il est maintenu en position par des fils en acier</w:t>
            </w:r>
            <w:r w:rsidRPr="000A4350">
              <w:rPr>
                <w:rFonts w:asciiTheme="minorHAnsi" w:hAnsiTheme="minorHAnsi" w:cstheme="minorHAnsi"/>
                <w:sz w:val="18"/>
                <w:szCs w:val="18"/>
                <w:lang w:val="fr-MA"/>
              </w:rPr>
              <w:br/>
              <w:t>L'unité est entourée en aluminium, cadre qui définit son caractère et fournit une protection pour les bords du panneau .</w:t>
            </w:r>
            <w:r w:rsidRPr="000A4350">
              <w:rPr>
                <w:rFonts w:asciiTheme="minorHAnsi" w:hAnsiTheme="minorHAnsi" w:cstheme="minorHAnsi"/>
                <w:sz w:val="18"/>
                <w:szCs w:val="18"/>
                <w:lang w:val="fr-MA"/>
              </w:rPr>
              <w:br/>
              <w:t>Une surface du meuble sert comme tableau magnétique .</w:t>
            </w:r>
            <w:r w:rsidRPr="000A4350">
              <w:rPr>
                <w:rFonts w:asciiTheme="minorHAnsi" w:hAnsiTheme="minorHAnsi" w:cstheme="minorHAnsi"/>
                <w:sz w:val="18"/>
                <w:szCs w:val="18"/>
                <w:lang w:val="fr-MA"/>
              </w:rPr>
              <w:br/>
              <w:t>Dimension en mm 1100 x 1800 Ouvrage payé à l’unité, fourni et posé y compris toute suggestion d’exécution</w:t>
            </w:r>
          </w:p>
        </w:tc>
        <w:tc>
          <w:tcPr>
            <w:tcW w:w="1260" w:type="dxa"/>
            <w:tcBorders>
              <w:top w:val="nil"/>
              <w:left w:val="nil"/>
              <w:bottom w:val="single" w:sz="4" w:space="0" w:color="auto"/>
              <w:right w:val="single" w:sz="4" w:space="0" w:color="auto"/>
            </w:tcBorders>
            <w:shd w:val="clear" w:color="auto" w:fill="auto"/>
            <w:vAlign w:val="center"/>
            <w:hideMark/>
          </w:tcPr>
          <w:p w14:paraId="2E7848EC"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440" w:type="dxa"/>
            <w:tcBorders>
              <w:top w:val="nil"/>
              <w:left w:val="nil"/>
              <w:bottom w:val="single" w:sz="4" w:space="0" w:color="auto"/>
              <w:right w:val="single" w:sz="4" w:space="0" w:color="auto"/>
            </w:tcBorders>
            <w:shd w:val="clear" w:color="auto" w:fill="auto"/>
            <w:vAlign w:val="center"/>
            <w:hideMark/>
          </w:tcPr>
          <w:p w14:paraId="57925D1A"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r>
      <w:tr w:rsidR="001A0389" w:rsidRPr="000A4350" w14:paraId="5BEB1700" w14:textId="77777777" w:rsidTr="00AD5C50">
        <w:trPr>
          <w:trHeight w:val="546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EEA77E7"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lastRenderedPageBreak/>
              <w:t>V2.</w:t>
            </w:r>
            <w:r w:rsidRPr="000A4350">
              <w:rPr>
                <w:rFonts w:asciiTheme="minorHAnsi" w:hAnsiTheme="minorHAnsi" w:cstheme="minorHAnsi"/>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14:paraId="24069AC8"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multimédia</w:t>
            </w:r>
            <w:proofErr w:type="spellEnd"/>
          </w:p>
        </w:tc>
        <w:tc>
          <w:tcPr>
            <w:tcW w:w="4515" w:type="dxa"/>
            <w:tcBorders>
              <w:top w:val="nil"/>
              <w:left w:val="nil"/>
              <w:bottom w:val="single" w:sz="4" w:space="0" w:color="auto"/>
              <w:right w:val="single" w:sz="4" w:space="0" w:color="auto"/>
            </w:tcBorders>
            <w:shd w:val="clear" w:color="auto" w:fill="auto"/>
            <w:vAlign w:val="center"/>
            <w:hideMark/>
          </w:tcPr>
          <w:p w14:paraId="2C6CB789"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Meuble multimédia de Dimensions : 852X749x832 mm</w:t>
            </w:r>
            <w:r w:rsidRPr="000A4350">
              <w:rPr>
                <w:rFonts w:asciiTheme="minorHAnsi" w:hAnsiTheme="minorHAnsi" w:cstheme="minorHAnsi"/>
                <w:sz w:val="18"/>
                <w:szCs w:val="18"/>
                <w:lang w:val="fr-MA"/>
              </w:rPr>
              <w:br/>
            </w:r>
            <w:r w:rsidRPr="000A4350">
              <w:rPr>
                <w:rFonts w:asciiTheme="minorHAnsi" w:hAnsiTheme="minorHAnsi" w:cstheme="minorHAnsi"/>
                <w:b/>
                <w:bCs/>
                <w:sz w:val="18"/>
                <w:szCs w:val="18"/>
                <w:u w:val="single"/>
                <w:lang w:val="fr-MA"/>
              </w:rPr>
              <w:t>STRUCTURE :</w:t>
            </w:r>
            <w:r w:rsidRPr="000A4350">
              <w:rPr>
                <w:rFonts w:asciiTheme="minorHAnsi" w:hAnsiTheme="minorHAnsi" w:cstheme="minorHAnsi"/>
                <w:b/>
                <w:bCs/>
                <w:sz w:val="18"/>
                <w:szCs w:val="18"/>
                <w:u w:val="single"/>
                <w:lang w:val="fr-MA"/>
              </w:rPr>
              <w:br/>
            </w:r>
            <w:r w:rsidRPr="000A4350">
              <w:rPr>
                <w:rFonts w:asciiTheme="minorHAnsi" w:hAnsiTheme="minorHAnsi" w:cstheme="minorHAnsi"/>
                <w:sz w:val="18"/>
                <w:szCs w:val="18"/>
                <w:lang w:val="fr-MA"/>
              </w:rPr>
              <w:t>Deux pieds métalliques de forme cube de dimension 250mm de largeur, 294mm de profondeur et 750mm de hauteur.</w:t>
            </w:r>
            <w:r w:rsidRPr="000A4350">
              <w:rPr>
                <w:rFonts w:asciiTheme="minorHAnsi" w:hAnsiTheme="minorHAnsi" w:cstheme="minorHAnsi"/>
                <w:sz w:val="18"/>
                <w:szCs w:val="18"/>
                <w:lang w:val="fr-MA"/>
              </w:rPr>
              <w:br/>
              <w:t>Chaque pied dispose de deux bras rectangulaires avec une base porteuse de forme circulaire, les piétements sont</w:t>
            </w:r>
            <w:r w:rsidRPr="000A4350">
              <w:rPr>
                <w:rFonts w:asciiTheme="minorHAnsi" w:hAnsiTheme="minorHAnsi" w:cstheme="minorHAnsi"/>
                <w:sz w:val="18"/>
                <w:szCs w:val="18"/>
                <w:lang w:val="fr-MA"/>
              </w:rPr>
              <w:br/>
              <w:t>équipés de crémaillère pour recevoir différents équipements informatiques.</w:t>
            </w:r>
            <w:r w:rsidRPr="000A4350">
              <w:rPr>
                <w:rFonts w:asciiTheme="minorHAnsi" w:hAnsiTheme="minorHAnsi" w:cstheme="minorHAnsi"/>
                <w:sz w:val="18"/>
                <w:szCs w:val="18"/>
                <w:lang w:val="fr-MA"/>
              </w:rPr>
              <w:br/>
              <w:t>Les pieds sont reliés entre eux par des supports horizontaux et deux tablettes en tôle perforées avec des extrémités</w:t>
            </w:r>
            <w:r w:rsidRPr="000A4350">
              <w:rPr>
                <w:rFonts w:asciiTheme="minorHAnsi" w:hAnsiTheme="minorHAnsi" w:cstheme="minorHAnsi"/>
                <w:sz w:val="18"/>
                <w:szCs w:val="18"/>
                <w:lang w:val="fr-MA"/>
              </w:rPr>
              <w:br/>
              <w:t>arrondis de 1,5mm.</w:t>
            </w:r>
            <w:r w:rsidRPr="000A4350">
              <w:rPr>
                <w:rFonts w:asciiTheme="minorHAnsi" w:hAnsiTheme="minorHAnsi" w:cstheme="minorHAnsi"/>
                <w:sz w:val="18"/>
                <w:szCs w:val="18"/>
                <w:lang w:val="fr-MA"/>
              </w:rPr>
              <w:br/>
              <w:t>Voile de fond fabriqué en résine et de fibres de cellulose thermodurcissables de haute densité de 12mm séparé en deux panneaux avec des perforations ovales.</w:t>
            </w:r>
            <w:r w:rsidRPr="000A4350">
              <w:rPr>
                <w:rFonts w:asciiTheme="minorHAnsi" w:hAnsiTheme="minorHAnsi" w:cstheme="minorHAnsi"/>
                <w:sz w:val="18"/>
                <w:szCs w:val="18"/>
                <w:lang w:val="fr-MA"/>
              </w:rPr>
              <w:br/>
            </w:r>
            <w:r w:rsidRPr="000A4350">
              <w:rPr>
                <w:rFonts w:asciiTheme="minorHAnsi" w:hAnsiTheme="minorHAnsi" w:cstheme="minorHAnsi"/>
                <w:b/>
                <w:bCs/>
                <w:sz w:val="18"/>
                <w:szCs w:val="18"/>
                <w:u w:val="single"/>
                <w:lang w:val="fr-MA"/>
              </w:rPr>
              <w:t>PLAN DE TRAVAIL :</w:t>
            </w:r>
            <w:r w:rsidRPr="000A4350">
              <w:rPr>
                <w:rFonts w:asciiTheme="minorHAnsi" w:hAnsiTheme="minorHAnsi" w:cstheme="minorHAnsi"/>
                <w:sz w:val="18"/>
                <w:szCs w:val="18"/>
                <w:lang w:val="fr-MA"/>
              </w:rPr>
              <w:br/>
              <w:t>Fabriqué en résine et de fibres de cellulose thermodurcissables de haute densité, équipé de deux boitiers de connectivites électrique, d’une tablette escamotable pour clavier et un trappe avec couvercle pour connectivité informatique et technique.</w:t>
            </w:r>
            <w:r w:rsidRPr="000A4350">
              <w:rPr>
                <w:rFonts w:asciiTheme="minorHAnsi" w:hAnsiTheme="minorHAnsi" w:cstheme="minorHAnsi"/>
                <w:sz w:val="18"/>
                <w:szCs w:val="18"/>
                <w:lang w:val="fr-MA"/>
              </w:rPr>
              <w:br/>
              <w:t>Le meuble est doté de six portes battantes avec serrures de la même finition du plan de travail.</w:t>
            </w:r>
          </w:p>
        </w:tc>
        <w:tc>
          <w:tcPr>
            <w:tcW w:w="1260" w:type="dxa"/>
            <w:tcBorders>
              <w:top w:val="nil"/>
              <w:left w:val="nil"/>
              <w:bottom w:val="single" w:sz="4" w:space="0" w:color="auto"/>
              <w:right w:val="single" w:sz="4" w:space="0" w:color="auto"/>
            </w:tcBorders>
            <w:shd w:val="clear" w:color="auto" w:fill="auto"/>
            <w:vAlign w:val="center"/>
            <w:hideMark/>
          </w:tcPr>
          <w:p w14:paraId="61C9C42E"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440" w:type="dxa"/>
            <w:tcBorders>
              <w:top w:val="nil"/>
              <w:left w:val="nil"/>
              <w:bottom w:val="single" w:sz="4" w:space="0" w:color="auto"/>
              <w:right w:val="single" w:sz="4" w:space="0" w:color="auto"/>
            </w:tcBorders>
            <w:shd w:val="clear" w:color="auto" w:fill="auto"/>
            <w:vAlign w:val="center"/>
            <w:hideMark/>
          </w:tcPr>
          <w:p w14:paraId="14780882"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6</w:t>
            </w:r>
          </w:p>
        </w:tc>
      </w:tr>
      <w:tr w:rsidR="001A0389" w:rsidRPr="000A4350" w14:paraId="50146063" w14:textId="77777777" w:rsidTr="00AD5C50">
        <w:trPr>
          <w:trHeight w:val="429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64DE488B"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4</w:t>
            </w:r>
          </w:p>
        </w:tc>
        <w:tc>
          <w:tcPr>
            <w:tcW w:w="1340" w:type="dxa"/>
            <w:tcBorders>
              <w:top w:val="nil"/>
              <w:left w:val="nil"/>
              <w:bottom w:val="single" w:sz="4" w:space="0" w:color="auto"/>
              <w:right w:val="single" w:sz="4" w:space="0" w:color="auto"/>
            </w:tcBorders>
            <w:shd w:val="clear" w:color="auto" w:fill="auto"/>
            <w:vAlign w:val="center"/>
            <w:hideMark/>
          </w:tcPr>
          <w:p w14:paraId="3E91EBC4"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régie</w:t>
            </w:r>
            <w:proofErr w:type="spellEnd"/>
          </w:p>
        </w:tc>
        <w:tc>
          <w:tcPr>
            <w:tcW w:w="4515" w:type="dxa"/>
            <w:tcBorders>
              <w:top w:val="nil"/>
              <w:left w:val="nil"/>
              <w:bottom w:val="single" w:sz="4" w:space="0" w:color="auto"/>
              <w:right w:val="single" w:sz="4" w:space="0" w:color="auto"/>
            </w:tcBorders>
            <w:shd w:val="clear" w:color="auto" w:fill="auto"/>
            <w:vAlign w:val="center"/>
            <w:hideMark/>
          </w:tcPr>
          <w:p w14:paraId="7F0E8DEC"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 xml:space="preserve">Bureau compact réalisé en panneau de particules avec une couverture de mélamine de 27 mm d’épaisseur. </w:t>
            </w:r>
            <w:r w:rsidRPr="000A4350">
              <w:rPr>
                <w:rFonts w:asciiTheme="minorHAnsi" w:hAnsiTheme="minorHAnsi" w:cstheme="minorHAnsi"/>
                <w:sz w:val="18"/>
                <w:szCs w:val="18"/>
                <w:lang w:val="fr-MA"/>
              </w:rPr>
              <w:br/>
              <w:t>Chant thermo-fusionné de 2 mm d’épaisseur. La face inférieure est mécanisée pour faciliter un assemblage correct du bureau.</w:t>
            </w:r>
            <w:r w:rsidRPr="000A4350">
              <w:rPr>
                <w:rFonts w:asciiTheme="minorHAnsi" w:hAnsiTheme="minorHAnsi" w:cstheme="minorHAnsi"/>
                <w:sz w:val="18"/>
                <w:szCs w:val="18"/>
                <w:lang w:val="fr-MA"/>
              </w:rPr>
              <w:br/>
              <w:t xml:space="preserve">Piètements : réalisés en tube en acier de 60 x 25 x 2 mm, coupé et soudé en onglet en formant un rectangle. Poutres de 30 x 30 x 1,5 mm qui servent d’appui au plateau. </w:t>
            </w:r>
            <w:r w:rsidRPr="000A4350">
              <w:rPr>
                <w:rFonts w:asciiTheme="minorHAnsi" w:hAnsiTheme="minorHAnsi" w:cstheme="minorHAnsi"/>
                <w:sz w:val="18"/>
                <w:szCs w:val="18"/>
                <w:lang w:val="fr-MA"/>
              </w:rPr>
              <w:br/>
              <w:t>Peinture en poudrage électrostatique avec une couche de 100 microns.</w:t>
            </w:r>
            <w:r w:rsidRPr="000A4350">
              <w:rPr>
                <w:rFonts w:asciiTheme="minorHAnsi" w:hAnsiTheme="minorHAnsi" w:cstheme="minorHAnsi"/>
                <w:sz w:val="18"/>
                <w:szCs w:val="18"/>
                <w:lang w:val="fr-MA"/>
              </w:rPr>
              <w:br/>
              <w:t>Goulottes avec branches électro-soudés de Ø 5 mm, Patte en branche et plaque de fixation au plateau.</w:t>
            </w:r>
            <w:r w:rsidRPr="000A4350">
              <w:rPr>
                <w:rFonts w:asciiTheme="minorHAnsi" w:hAnsiTheme="minorHAnsi" w:cstheme="minorHAnsi"/>
                <w:sz w:val="18"/>
                <w:szCs w:val="18"/>
                <w:lang w:val="fr-MA"/>
              </w:rPr>
              <w:br/>
              <w:t xml:space="preserve">Barre métallique tubulaire en plaque pliée avec couvercle, épaisseur 1,5 mm et section 120 x 50 mm, Hauteur 680 </w:t>
            </w:r>
            <w:proofErr w:type="spellStart"/>
            <w:r w:rsidRPr="000A4350">
              <w:rPr>
                <w:rFonts w:asciiTheme="minorHAnsi" w:hAnsiTheme="minorHAnsi" w:cstheme="minorHAnsi"/>
                <w:sz w:val="18"/>
                <w:szCs w:val="18"/>
                <w:lang w:val="fr-MA"/>
              </w:rPr>
              <w:t>mm.</w:t>
            </w:r>
            <w:proofErr w:type="spellEnd"/>
            <w:r w:rsidRPr="000A4350">
              <w:rPr>
                <w:rFonts w:asciiTheme="minorHAnsi" w:hAnsiTheme="minorHAnsi" w:cstheme="minorHAnsi"/>
                <w:sz w:val="18"/>
                <w:szCs w:val="18"/>
                <w:lang w:val="fr-MA"/>
              </w:rPr>
              <w:br/>
              <w:t>Voile de fond : panneau de particules de 19 mm d’épaisseur avec chant thermo-fusionnée de 1,2 mm autour du périmètre. Le voile de fond est fixé à la structure avec de la visserie spécifique cachée sous la table.</w:t>
            </w:r>
            <w:r w:rsidRPr="000A4350">
              <w:rPr>
                <w:rFonts w:asciiTheme="minorHAnsi" w:hAnsiTheme="minorHAnsi" w:cstheme="minorHAnsi"/>
                <w:sz w:val="18"/>
                <w:szCs w:val="18"/>
                <w:lang w:val="fr-MA"/>
              </w:rPr>
              <w:br/>
              <w:t>Caisson à 3 tiroirs en mélamine avec fermeture centralisée.</w:t>
            </w:r>
            <w:r w:rsidRPr="000A4350">
              <w:rPr>
                <w:rFonts w:asciiTheme="minorHAnsi" w:hAnsiTheme="minorHAnsi" w:cstheme="minorHAnsi"/>
                <w:sz w:val="18"/>
                <w:szCs w:val="18"/>
                <w:lang w:val="fr-MA"/>
              </w:rPr>
              <w:br/>
              <w:t>Dimension du bureau +/-5% :  1,60 x 1,03 x 0,72 m.</w:t>
            </w:r>
          </w:p>
        </w:tc>
        <w:tc>
          <w:tcPr>
            <w:tcW w:w="1260" w:type="dxa"/>
            <w:tcBorders>
              <w:top w:val="nil"/>
              <w:left w:val="nil"/>
              <w:bottom w:val="single" w:sz="4" w:space="0" w:color="auto"/>
              <w:right w:val="single" w:sz="4" w:space="0" w:color="auto"/>
            </w:tcBorders>
            <w:shd w:val="clear" w:color="auto" w:fill="auto"/>
            <w:vAlign w:val="center"/>
            <w:hideMark/>
          </w:tcPr>
          <w:p w14:paraId="6C67A120"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440" w:type="dxa"/>
            <w:tcBorders>
              <w:top w:val="nil"/>
              <w:left w:val="nil"/>
              <w:bottom w:val="single" w:sz="4" w:space="0" w:color="auto"/>
              <w:right w:val="single" w:sz="4" w:space="0" w:color="auto"/>
            </w:tcBorders>
            <w:shd w:val="clear" w:color="auto" w:fill="auto"/>
            <w:vAlign w:val="center"/>
            <w:hideMark/>
          </w:tcPr>
          <w:p w14:paraId="5E9D3558"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r>
      <w:tr w:rsidR="001A0389" w:rsidRPr="000A4350" w14:paraId="4379B2F2" w14:textId="77777777" w:rsidTr="00AD5C50">
        <w:trPr>
          <w:trHeight w:val="1335"/>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8C293A0"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14:paraId="1BA63CEA"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Mur </w:t>
            </w:r>
            <w:proofErr w:type="spellStart"/>
            <w:r w:rsidRPr="000A4350">
              <w:rPr>
                <w:rFonts w:asciiTheme="minorHAnsi" w:hAnsiTheme="minorHAnsi" w:cstheme="minorHAnsi"/>
                <w:b/>
                <w:bCs/>
                <w:sz w:val="18"/>
                <w:szCs w:val="18"/>
              </w:rPr>
              <w:t>d'écriture</w:t>
            </w:r>
            <w:proofErr w:type="spellEnd"/>
          </w:p>
        </w:tc>
        <w:tc>
          <w:tcPr>
            <w:tcW w:w="4515" w:type="dxa"/>
            <w:tcBorders>
              <w:top w:val="nil"/>
              <w:left w:val="nil"/>
              <w:bottom w:val="single" w:sz="4" w:space="0" w:color="auto"/>
              <w:right w:val="single" w:sz="4" w:space="0" w:color="auto"/>
            </w:tcBorders>
            <w:shd w:val="clear" w:color="auto" w:fill="auto"/>
            <w:vAlign w:val="center"/>
            <w:hideMark/>
          </w:tcPr>
          <w:p w14:paraId="537BA40A"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Mur d’écriture modulable revêtement en polyester émaillé de dimensions minimales : 2,25x1,10m +/-5%</w:t>
            </w:r>
          </w:p>
        </w:tc>
        <w:tc>
          <w:tcPr>
            <w:tcW w:w="1260" w:type="dxa"/>
            <w:tcBorders>
              <w:top w:val="nil"/>
              <w:left w:val="nil"/>
              <w:bottom w:val="single" w:sz="4" w:space="0" w:color="auto"/>
              <w:right w:val="single" w:sz="4" w:space="0" w:color="auto"/>
            </w:tcBorders>
            <w:shd w:val="clear" w:color="auto" w:fill="auto"/>
            <w:vAlign w:val="center"/>
            <w:hideMark/>
          </w:tcPr>
          <w:p w14:paraId="4950F4F7"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440" w:type="dxa"/>
            <w:tcBorders>
              <w:top w:val="nil"/>
              <w:left w:val="nil"/>
              <w:bottom w:val="single" w:sz="4" w:space="0" w:color="auto"/>
              <w:right w:val="single" w:sz="4" w:space="0" w:color="auto"/>
            </w:tcBorders>
            <w:shd w:val="clear" w:color="auto" w:fill="auto"/>
            <w:vAlign w:val="center"/>
            <w:hideMark/>
          </w:tcPr>
          <w:p w14:paraId="41D27FB2"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r>
      <w:tr w:rsidR="001A0389" w:rsidRPr="000A4350" w14:paraId="0CA8F94F" w14:textId="77777777" w:rsidTr="00AD5C50">
        <w:trPr>
          <w:trHeight w:val="2276"/>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2ED2BB3E"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lastRenderedPageBreak/>
              <w:t>V2.</w:t>
            </w:r>
            <w:r w:rsidRPr="000A4350">
              <w:rPr>
                <w:rFonts w:asciiTheme="minorHAnsi" w:hAnsiTheme="minorHAnsi" w:cstheme="minorHAnsi"/>
                <w:sz w:val="18"/>
                <w:szCs w:val="18"/>
              </w:rPr>
              <w:t>6</w:t>
            </w:r>
          </w:p>
        </w:tc>
        <w:tc>
          <w:tcPr>
            <w:tcW w:w="1340" w:type="dxa"/>
            <w:tcBorders>
              <w:top w:val="nil"/>
              <w:left w:val="nil"/>
              <w:bottom w:val="single" w:sz="4" w:space="0" w:color="auto"/>
              <w:right w:val="single" w:sz="4" w:space="0" w:color="auto"/>
            </w:tcBorders>
            <w:shd w:val="clear" w:color="auto" w:fill="auto"/>
            <w:vAlign w:val="center"/>
            <w:hideMark/>
          </w:tcPr>
          <w:p w14:paraId="6565FE61" w14:textId="77777777" w:rsidR="001A0389" w:rsidRPr="000A4350" w:rsidRDefault="001A0389" w:rsidP="00AD5C50">
            <w:pP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Pupitre</w:t>
            </w:r>
            <w:proofErr w:type="spellEnd"/>
            <w:r w:rsidRPr="000A4350">
              <w:rPr>
                <w:rFonts w:asciiTheme="minorHAnsi" w:hAnsiTheme="minorHAnsi" w:cstheme="minorHAnsi"/>
                <w:b/>
                <w:bCs/>
                <w:sz w:val="18"/>
                <w:szCs w:val="18"/>
              </w:rPr>
              <w:t xml:space="preserve"> de </w:t>
            </w:r>
            <w:proofErr w:type="spellStart"/>
            <w:r w:rsidRPr="000A4350">
              <w:rPr>
                <w:rFonts w:asciiTheme="minorHAnsi" w:hAnsiTheme="minorHAnsi" w:cstheme="minorHAnsi"/>
                <w:b/>
                <w:bCs/>
                <w:sz w:val="18"/>
                <w:szCs w:val="18"/>
              </w:rPr>
              <w:t>conférence</w:t>
            </w:r>
            <w:proofErr w:type="spellEnd"/>
          </w:p>
        </w:tc>
        <w:tc>
          <w:tcPr>
            <w:tcW w:w="4515" w:type="dxa"/>
            <w:tcBorders>
              <w:top w:val="nil"/>
              <w:left w:val="nil"/>
              <w:bottom w:val="single" w:sz="4" w:space="0" w:color="auto"/>
              <w:right w:val="single" w:sz="4" w:space="0" w:color="auto"/>
            </w:tcBorders>
            <w:shd w:val="clear" w:color="auto" w:fill="auto"/>
            <w:vAlign w:val="center"/>
            <w:hideMark/>
          </w:tcPr>
          <w:p w14:paraId="14DCCCAC"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Pupitre en bois finition naturelle hêtre et doit être équipé de :</w:t>
            </w:r>
            <w:r w:rsidRPr="000A4350">
              <w:rPr>
                <w:rFonts w:asciiTheme="minorHAnsi" w:hAnsiTheme="minorHAnsi" w:cstheme="minorHAnsi"/>
                <w:sz w:val="18"/>
                <w:szCs w:val="18"/>
                <w:lang w:val="fr-MA"/>
              </w:rPr>
              <w:br/>
              <w:t>Ecran : 23pouces</w:t>
            </w:r>
            <w:r w:rsidRPr="000A4350">
              <w:rPr>
                <w:rFonts w:asciiTheme="minorHAnsi" w:hAnsiTheme="minorHAnsi" w:cstheme="minorHAnsi"/>
                <w:sz w:val="18"/>
                <w:szCs w:val="18"/>
                <w:lang w:val="fr-MA"/>
              </w:rPr>
              <w:br/>
              <w:t>Puissance : 50w minimum</w:t>
            </w:r>
            <w:r w:rsidRPr="000A4350">
              <w:rPr>
                <w:rFonts w:asciiTheme="minorHAnsi" w:hAnsiTheme="minorHAnsi" w:cstheme="minorHAnsi"/>
                <w:sz w:val="18"/>
                <w:szCs w:val="18"/>
                <w:lang w:val="fr-MA"/>
              </w:rPr>
              <w:br/>
              <w:t>Micro : 10mm</w:t>
            </w:r>
            <w:r w:rsidRPr="000A4350">
              <w:rPr>
                <w:rFonts w:asciiTheme="minorHAnsi" w:hAnsiTheme="minorHAnsi" w:cstheme="minorHAnsi"/>
                <w:sz w:val="18"/>
                <w:szCs w:val="18"/>
                <w:lang w:val="fr-MA"/>
              </w:rPr>
              <w:br/>
              <w:t xml:space="preserve">Entrée Micro1 : 50 </w:t>
            </w:r>
            <w:proofErr w:type="spellStart"/>
            <w:r w:rsidRPr="000A4350">
              <w:rPr>
                <w:rFonts w:asciiTheme="minorHAnsi" w:hAnsiTheme="minorHAnsi" w:cstheme="minorHAnsi"/>
                <w:sz w:val="18"/>
                <w:szCs w:val="18"/>
                <w:lang w:val="fr-MA"/>
              </w:rPr>
              <w:t>db</w:t>
            </w:r>
            <w:proofErr w:type="spellEnd"/>
            <w:r w:rsidRPr="000A4350">
              <w:rPr>
                <w:rFonts w:asciiTheme="minorHAnsi" w:hAnsiTheme="minorHAnsi" w:cstheme="minorHAnsi"/>
                <w:sz w:val="18"/>
                <w:szCs w:val="18"/>
                <w:lang w:val="fr-MA"/>
              </w:rPr>
              <w:t>.</w:t>
            </w:r>
            <w:r w:rsidRPr="000A4350">
              <w:rPr>
                <w:rFonts w:asciiTheme="minorHAnsi" w:hAnsiTheme="minorHAnsi" w:cstheme="minorHAnsi"/>
                <w:sz w:val="18"/>
                <w:szCs w:val="18"/>
                <w:lang w:val="fr-MA"/>
              </w:rPr>
              <w:br/>
              <w:t xml:space="preserve">Entrée Micro1 : 58 </w:t>
            </w:r>
            <w:proofErr w:type="spellStart"/>
            <w:r w:rsidRPr="000A4350">
              <w:rPr>
                <w:rFonts w:asciiTheme="minorHAnsi" w:hAnsiTheme="minorHAnsi" w:cstheme="minorHAnsi"/>
                <w:sz w:val="18"/>
                <w:szCs w:val="18"/>
                <w:lang w:val="fr-MA"/>
              </w:rPr>
              <w:t>db</w:t>
            </w:r>
            <w:proofErr w:type="spellEnd"/>
            <w:r w:rsidRPr="000A4350">
              <w:rPr>
                <w:rFonts w:asciiTheme="minorHAnsi" w:hAnsiTheme="minorHAnsi" w:cstheme="minorHAnsi"/>
                <w:sz w:val="18"/>
                <w:szCs w:val="18"/>
                <w:lang w:val="fr-MA"/>
              </w:rPr>
              <w:br/>
              <w:t>Disque Dure : 500 go</w:t>
            </w:r>
            <w:r w:rsidRPr="000A4350">
              <w:rPr>
                <w:rFonts w:asciiTheme="minorHAnsi" w:hAnsiTheme="minorHAnsi" w:cstheme="minorHAnsi"/>
                <w:sz w:val="18"/>
                <w:szCs w:val="18"/>
                <w:lang w:val="fr-MA"/>
              </w:rPr>
              <w:br/>
              <w:t>Entrée/Sortie : USB 3.0/2.0</w:t>
            </w:r>
            <w:r w:rsidRPr="000A4350">
              <w:rPr>
                <w:rFonts w:asciiTheme="minorHAnsi" w:hAnsiTheme="minorHAnsi" w:cstheme="minorHAnsi"/>
                <w:sz w:val="18"/>
                <w:szCs w:val="18"/>
                <w:lang w:val="fr-MA"/>
              </w:rPr>
              <w:br/>
              <w:t xml:space="preserve">Entrée micro, audio out, </w:t>
            </w:r>
            <w:proofErr w:type="spellStart"/>
            <w:r w:rsidRPr="000A4350">
              <w:rPr>
                <w:rFonts w:asciiTheme="minorHAnsi" w:hAnsiTheme="minorHAnsi" w:cstheme="minorHAnsi"/>
                <w:sz w:val="18"/>
                <w:szCs w:val="18"/>
                <w:lang w:val="fr-MA"/>
              </w:rPr>
              <w:t>lan</w:t>
            </w:r>
            <w:proofErr w:type="spellEnd"/>
            <w:r w:rsidRPr="000A4350">
              <w:rPr>
                <w:rFonts w:asciiTheme="minorHAnsi" w:hAnsiTheme="minorHAnsi" w:cstheme="minorHAnsi"/>
                <w:sz w:val="18"/>
                <w:szCs w:val="18"/>
                <w:lang w:val="fr-MA"/>
              </w:rPr>
              <w:t xml:space="preserve"> RG</w:t>
            </w:r>
            <w:r w:rsidRPr="000A4350">
              <w:rPr>
                <w:rFonts w:asciiTheme="minorHAnsi" w:hAnsiTheme="minorHAnsi" w:cstheme="minorHAnsi"/>
                <w:sz w:val="18"/>
                <w:szCs w:val="18"/>
                <w:lang w:val="fr-MA"/>
              </w:rPr>
              <w:br/>
              <w:t>DIMENSION : Hauteur : 105 cm x Largeur : 56 cm x Profondeur : 40 cm</w:t>
            </w:r>
          </w:p>
        </w:tc>
        <w:tc>
          <w:tcPr>
            <w:tcW w:w="1260" w:type="dxa"/>
            <w:tcBorders>
              <w:top w:val="nil"/>
              <w:left w:val="nil"/>
              <w:bottom w:val="single" w:sz="4" w:space="0" w:color="auto"/>
              <w:right w:val="single" w:sz="4" w:space="0" w:color="auto"/>
            </w:tcBorders>
            <w:shd w:val="clear" w:color="auto" w:fill="auto"/>
            <w:vAlign w:val="center"/>
            <w:hideMark/>
          </w:tcPr>
          <w:p w14:paraId="75A49881"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440" w:type="dxa"/>
            <w:tcBorders>
              <w:top w:val="nil"/>
              <w:left w:val="nil"/>
              <w:bottom w:val="single" w:sz="4" w:space="0" w:color="auto"/>
              <w:right w:val="single" w:sz="4" w:space="0" w:color="auto"/>
            </w:tcBorders>
            <w:shd w:val="clear" w:color="auto" w:fill="auto"/>
            <w:vAlign w:val="center"/>
            <w:hideMark/>
          </w:tcPr>
          <w:p w14:paraId="467B8BA4"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r>
      <w:tr w:rsidR="001A0389" w:rsidRPr="000A4350" w14:paraId="71F12942" w14:textId="77777777" w:rsidTr="00AD5C50">
        <w:trPr>
          <w:trHeight w:val="1637"/>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4971004C"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7</w:t>
            </w:r>
          </w:p>
        </w:tc>
        <w:tc>
          <w:tcPr>
            <w:tcW w:w="1340" w:type="dxa"/>
            <w:tcBorders>
              <w:top w:val="nil"/>
              <w:left w:val="nil"/>
              <w:bottom w:val="single" w:sz="4" w:space="0" w:color="auto"/>
              <w:right w:val="single" w:sz="4" w:space="0" w:color="auto"/>
            </w:tcBorders>
            <w:shd w:val="clear" w:color="auto" w:fill="auto"/>
            <w:vAlign w:val="center"/>
            <w:hideMark/>
          </w:tcPr>
          <w:p w14:paraId="0F255115"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Tableau </w:t>
            </w:r>
            <w:proofErr w:type="spellStart"/>
            <w:r w:rsidRPr="000A4350">
              <w:rPr>
                <w:rFonts w:asciiTheme="minorHAnsi" w:hAnsiTheme="minorHAnsi" w:cstheme="minorHAnsi"/>
                <w:b/>
                <w:bCs/>
                <w:sz w:val="18"/>
                <w:szCs w:val="18"/>
              </w:rPr>
              <w:t>d'enseignement</w:t>
            </w:r>
            <w:proofErr w:type="spellEnd"/>
            <w:r w:rsidRPr="000A4350">
              <w:rPr>
                <w:rFonts w:asciiTheme="minorHAnsi" w:hAnsiTheme="minorHAnsi" w:cstheme="minorHAnsi"/>
                <w:b/>
                <w:bCs/>
                <w:sz w:val="18"/>
                <w:szCs w:val="18"/>
              </w:rPr>
              <w:t xml:space="preserve"> </w:t>
            </w:r>
            <w:proofErr w:type="spellStart"/>
            <w:r w:rsidRPr="000A4350">
              <w:rPr>
                <w:rFonts w:asciiTheme="minorHAnsi" w:hAnsiTheme="minorHAnsi" w:cstheme="minorHAnsi"/>
                <w:b/>
                <w:bCs/>
                <w:sz w:val="18"/>
                <w:szCs w:val="18"/>
              </w:rPr>
              <w:t>mixte</w:t>
            </w:r>
            <w:proofErr w:type="spellEnd"/>
          </w:p>
        </w:tc>
        <w:tc>
          <w:tcPr>
            <w:tcW w:w="4515" w:type="dxa"/>
            <w:tcBorders>
              <w:top w:val="nil"/>
              <w:left w:val="nil"/>
              <w:bottom w:val="single" w:sz="4" w:space="0" w:color="auto"/>
              <w:right w:val="single" w:sz="4" w:space="0" w:color="auto"/>
            </w:tcBorders>
            <w:shd w:val="clear" w:color="auto" w:fill="auto"/>
            <w:vAlign w:val="center"/>
            <w:hideMark/>
          </w:tcPr>
          <w:p w14:paraId="25A45491"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Fourniture et pose d’un tableau d’enseignement mixte avec accessoires, ayant les caractéristiques suivantes : Taille de l’écran : 75 pouces, Quatre surfaces magnétiques</w:t>
            </w:r>
            <w:r w:rsidRPr="000A4350">
              <w:rPr>
                <w:rFonts w:asciiTheme="minorHAnsi" w:hAnsiTheme="minorHAnsi" w:cstheme="minorHAnsi"/>
                <w:sz w:val="18"/>
                <w:szCs w:val="18"/>
                <w:lang w:val="fr-MA"/>
              </w:rPr>
              <w:br/>
              <w:t>Ecran de visioconférence fournie avec :</w:t>
            </w:r>
            <w:r w:rsidRPr="000A4350">
              <w:rPr>
                <w:rFonts w:asciiTheme="minorHAnsi" w:hAnsiTheme="minorHAnsi" w:cstheme="minorHAnsi"/>
                <w:sz w:val="18"/>
                <w:szCs w:val="18"/>
                <w:lang w:val="fr-MA"/>
              </w:rPr>
              <w:br/>
              <w:t>Carte OPS processeur i5-7200U, 4Go DDR4 RAM, 240 Go SSD, avec Windows 10 Pro.</w:t>
            </w:r>
            <w:r w:rsidRPr="000A4350">
              <w:rPr>
                <w:rFonts w:asciiTheme="minorHAnsi" w:hAnsiTheme="minorHAnsi" w:cstheme="minorHAnsi"/>
                <w:sz w:val="18"/>
                <w:szCs w:val="18"/>
                <w:lang w:val="fr-MA"/>
              </w:rPr>
              <w:br/>
              <w:t>Affichage LCD avec éclairage LED direct, Technologie multi-</w:t>
            </w:r>
            <w:proofErr w:type="spellStart"/>
            <w:r w:rsidRPr="000A4350">
              <w:rPr>
                <w:rFonts w:asciiTheme="minorHAnsi" w:hAnsiTheme="minorHAnsi" w:cstheme="minorHAnsi"/>
                <w:sz w:val="18"/>
                <w:szCs w:val="18"/>
                <w:lang w:val="fr-MA"/>
              </w:rPr>
              <w:t>touch</w:t>
            </w:r>
            <w:proofErr w:type="spellEnd"/>
            <w:r w:rsidRPr="000A4350">
              <w:rPr>
                <w:rFonts w:asciiTheme="minorHAnsi" w:hAnsiTheme="minorHAnsi" w:cstheme="minorHAnsi"/>
                <w:sz w:val="18"/>
                <w:szCs w:val="18"/>
                <w:lang w:val="fr-MA"/>
              </w:rPr>
              <w:t xml:space="preserve"> reconnait jusqu'à 20 points de contact simultanément, Technologie tactile v-</w:t>
            </w:r>
            <w:proofErr w:type="spellStart"/>
            <w:r w:rsidRPr="000A4350">
              <w:rPr>
                <w:rFonts w:asciiTheme="minorHAnsi" w:hAnsiTheme="minorHAnsi" w:cstheme="minorHAnsi"/>
                <w:sz w:val="18"/>
                <w:szCs w:val="18"/>
                <w:lang w:val="fr-MA"/>
              </w:rPr>
              <w:t>sense</w:t>
            </w:r>
            <w:proofErr w:type="spellEnd"/>
            <w:r w:rsidRPr="000A4350">
              <w:rPr>
                <w:rFonts w:asciiTheme="minorHAnsi" w:hAnsiTheme="minorHAnsi" w:cstheme="minorHAnsi"/>
                <w:sz w:val="18"/>
                <w:szCs w:val="18"/>
                <w:lang w:val="fr-MA"/>
              </w:rPr>
              <w:t xml:space="preserve"> rapide et précise utilisant des capteurs infrarouges avancée.</w:t>
            </w:r>
            <w:r w:rsidRPr="000A4350">
              <w:rPr>
                <w:rFonts w:asciiTheme="minorHAnsi" w:hAnsiTheme="minorHAnsi" w:cstheme="minorHAnsi"/>
                <w:sz w:val="18"/>
                <w:szCs w:val="18"/>
                <w:lang w:val="fr-MA"/>
              </w:rPr>
              <w:br/>
              <w:t>Tactile avec un stylet passif ou doigt (livré avec 2 stylets).</w:t>
            </w:r>
            <w:r w:rsidRPr="000A4350">
              <w:rPr>
                <w:rFonts w:asciiTheme="minorHAnsi" w:hAnsiTheme="minorHAnsi" w:cstheme="minorHAnsi"/>
                <w:sz w:val="18"/>
                <w:szCs w:val="18"/>
                <w:lang w:val="fr-MA"/>
              </w:rPr>
              <w:br/>
              <w:t>Connexion de la technologie tactile par USB-B avec Double entrée USB pour la fonction tactile. Résolution de l'écran 4K UHD 3840 x 2160 pixels, Fréquence d'images 60 Hz UHD, Affichage des couleurs 1,073 milliards de couleur (10 bits)</w:t>
            </w:r>
            <w:r w:rsidRPr="000A4350">
              <w:rPr>
                <w:rFonts w:asciiTheme="minorHAnsi" w:hAnsiTheme="minorHAnsi" w:cstheme="minorHAnsi"/>
                <w:sz w:val="18"/>
                <w:szCs w:val="18"/>
                <w:lang w:val="fr-MA"/>
              </w:rPr>
              <w:br/>
              <w:t>Rapport de contraste/type : 1200 :1/E1075R 4k, Luminosité : 350 cd/m2, Temps de réponse 8ms, Angle de vision max : H : 178 ° / V : 178 °, Verre trempé de sécurité antireflet de 4mm, Haut-parleurs avec amplificateur intégrés 2x12 W, Faible consommation d‘énergie de 322 Watt max, Durabilité / Durée de vie utile : 18 heures/jour / 50.000 heurs</w:t>
            </w:r>
            <w:r w:rsidRPr="000A4350">
              <w:rPr>
                <w:rFonts w:asciiTheme="minorHAnsi" w:hAnsiTheme="minorHAnsi" w:cstheme="minorHAnsi"/>
                <w:sz w:val="18"/>
                <w:szCs w:val="18"/>
                <w:lang w:val="fr-MA"/>
              </w:rPr>
              <w:br/>
              <w:t>L’écran dispose de plusieurs ports d’entrée latéraux offrant de multiples possibilités de connexion :</w:t>
            </w:r>
            <w:r w:rsidRPr="000A4350">
              <w:rPr>
                <w:rFonts w:asciiTheme="minorHAnsi" w:hAnsiTheme="minorHAnsi" w:cstheme="minorHAnsi"/>
                <w:sz w:val="18"/>
                <w:szCs w:val="18"/>
                <w:lang w:val="fr-MA"/>
              </w:rPr>
              <w:br/>
              <w:t>Les connecteurs d'entrée : 2x HDMI 2.0, VGA, Audio-in, 2x USB 3.0, 2x USB 2.0, COM, RJ45</w:t>
            </w:r>
            <w:r w:rsidRPr="000A4350">
              <w:rPr>
                <w:rFonts w:asciiTheme="minorHAnsi" w:hAnsiTheme="minorHAnsi" w:cstheme="minorHAnsi"/>
                <w:sz w:val="18"/>
                <w:szCs w:val="18"/>
                <w:lang w:val="fr-MA"/>
              </w:rPr>
              <w:br/>
              <w:t>Les connecteurs de sortie : HDMI 2.0, AV, RCA, Audio,</w:t>
            </w:r>
            <w:r w:rsidRPr="000A4350">
              <w:rPr>
                <w:rFonts w:asciiTheme="minorHAnsi" w:hAnsiTheme="minorHAnsi" w:cstheme="minorHAnsi"/>
                <w:sz w:val="18"/>
                <w:szCs w:val="18"/>
                <w:lang w:val="fr-MA"/>
              </w:rPr>
              <w:br/>
              <w:t>Dimensions produit : 1763x1016x100 mm</w:t>
            </w:r>
            <w:r w:rsidRPr="000A4350">
              <w:rPr>
                <w:rFonts w:asciiTheme="minorHAnsi" w:hAnsiTheme="minorHAnsi" w:cstheme="minorHAnsi"/>
                <w:sz w:val="18"/>
                <w:szCs w:val="18"/>
                <w:lang w:val="fr-MA"/>
              </w:rPr>
              <w:br/>
              <w:t>Poids net du produit : 58 kg</w:t>
            </w:r>
            <w:r w:rsidRPr="000A4350">
              <w:rPr>
                <w:rFonts w:asciiTheme="minorHAnsi" w:hAnsiTheme="minorHAnsi" w:cstheme="minorHAnsi"/>
                <w:sz w:val="18"/>
                <w:szCs w:val="18"/>
                <w:lang w:val="fr-MA"/>
              </w:rPr>
              <w:br/>
              <w:t xml:space="preserve">Accessoires inclus : manuel d'utilisation, télécommande, câble d'alimentation, câble 3m </w:t>
            </w:r>
            <w:proofErr w:type="spellStart"/>
            <w:r w:rsidRPr="000A4350">
              <w:rPr>
                <w:rFonts w:asciiTheme="minorHAnsi" w:hAnsiTheme="minorHAnsi" w:cstheme="minorHAnsi"/>
                <w:sz w:val="18"/>
                <w:szCs w:val="18"/>
                <w:lang w:val="fr-MA"/>
              </w:rPr>
              <w:t>hdmi</w:t>
            </w:r>
            <w:proofErr w:type="spellEnd"/>
            <w:r w:rsidRPr="000A4350">
              <w:rPr>
                <w:rFonts w:asciiTheme="minorHAnsi" w:hAnsiTheme="minorHAnsi" w:cstheme="minorHAnsi"/>
                <w:sz w:val="18"/>
                <w:szCs w:val="18"/>
                <w:lang w:val="fr-MA"/>
              </w:rPr>
              <w:t>, câble 5m USB, 2 stylet passif.</w:t>
            </w:r>
            <w:r w:rsidRPr="000A4350">
              <w:rPr>
                <w:rFonts w:asciiTheme="minorHAnsi" w:hAnsiTheme="minorHAnsi" w:cstheme="minorHAnsi"/>
                <w:sz w:val="18"/>
                <w:szCs w:val="18"/>
                <w:lang w:val="fr-MA"/>
              </w:rPr>
              <w:br/>
              <w:t>Technologie de mirroring pour partager l’écran de pc ou Smartphone instantanément en sans-fil sur l’écran tactile, la Technologie doit être intégré à l’écran et gérer par le logiciel de l’écran.</w:t>
            </w:r>
            <w:r w:rsidRPr="000A4350">
              <w:rPr>
                <w:rFonts w:asciiTheme="minorHAnsi" w:hAnsiTheme="minorHAnsi" w:cstheme="minorHAnsi"/>
                <w:sz w:val="18"/>
                <w:szCs w:val="18"/>
                <w:lang w:val="fr-MA"/>
              </w:rPr>
              <w:br/>
              <w:t>Logiciel d’annotation sur tableau blanc, image, site ou application avec enregistrement des annotations effectuées.</w:t>
            </w:r>
            <w:r w:rsidRPr="000A4350">
              <w:rPr>
                <w:rFonts w:asciiTheme="minorHAnsi" w:hAnsiTheme="minorHAnsi" w:cstheme="minorHAnsi"/>
                <w:sz w:val="18"/>
                <w:szCs w:val="18"/>
                <w:lang w:val="fr-MA"/>
              </w:rPr>
              <w:br/>
              <w:t>Logiciel avec des outils d’écriture permettant de dessiner à l’encre numérique</w:t>
            </w:r>
            <w:r w:rsidRPr="000A4350">
              <w:rPr>
                <w:rFonts w:asciiTheme="minorHAnsi" w:hAnsiTheme="minorHAnsi" w:cstheme="minorHAnsi"/>
                <w:sz w:val="18"/>
                <w:szCs w:val="18"/>
                <w:lang w:val="fr-MA"/>
              </w:rPr>
              <w:br/>
              <w:t>Fonction de Partage des notes rapidement au format PDF</w:t>
            </w:r>
            <w:r w:rsidRPr="000A4350">
              <w:rPr>
                <w:rFonts w:asciiTheme="minorHAnsi" w:hAnsiTheme="minorHAnsi" w:cstheme="minorHAnsi"/>
                <w:sz w:val="18"/>
                <w:szCs w:val="18"/>
                <w:lang w:val="fr-MA"/>
              </w:rPr>
              <w:br/>
              <w:t>LAN, WIFI et Bluetooth 4.0</w:t>
            </w:r>
            <w:r w:rsidRPr="000A4350">
              <w:rPr>
                <w:rFonts w:asciiTheme="minorHAnsi" w:hAnsiTheme="minorHAnsi" w:cstheme="minorHAnsi"/>
                <w:sz w:val="18"/>
                <w:szCs w:val="18"/>
                <w:lang w:val="fr-MA"/>
              </w:rPr>
              <w:br/>
              <w:t xml:space="preserve">Pilote plug and </w:t>
            </w:r>
            <w:proofErr w:type="spellStart"/>
            <w:r w:rsidRPr="000A4350">
              <w:rPr>
                <w:rFonts w:asciiTheme="minorHAnsi" w:hAnsiTheme="minorHAnsi" w:cstheme="minorHAnsi"/>
                <w:sz w:val="18"/>
                <w:szCs w:val="18"/>
                <w:lang w:val="fr-MA"/>
              </w:rPr>
              <w:t>play</w:t>
            </w:r>
            <w:proofErr w:type="spellEnd"/>
            <w:r w:rsidRPr="000A4350">
              <w:rPr>
                <w:rFonts w:asciiTheme="minorHAnsi" w:hAnsiTheme="minorHAnsi" w:cstheme="minorHAnsi"/>
                <w:sz w:val="18"/>
                <w:szCs w:val="18"/>
                <w:lang w:val="fr-MA"/>
              </w:rPr>
              <w:t xml:space="preserve">, pas besoin d’installer le driver sous </w:t>
            </w:r>
            <w:proofErr w:type="spellStart"/>
            <w:r w:rsidRPr="000A4350">
              <w:rPr>
                <w:rFonts w:asciiTheme="minorHAnsi" w:hAnsiTheme="minorHAnsi" w:cstheme="minorHAnsi"/>
                <w:sz w:val="18"/>
                <w:szCs w:val="18"/>
                <w:lang w:val="fr-MA"/>
              </w:rPr>
              <w:t>windows</w:t>
            </w:r>
            <w:proofErr w:type="spellEnd"/>
            <w:r w:rsidRPr="000A4350">
              <w:rPr>
                <w:rFonts w:asciiTheme="minorHAnsi" w:hAnsiTheme="minorHAnsi" w:cstheme="minorHAnsi"/>
                <w:sz w:val="18"/>
                <w:szCs w:val="18"/>
                <w:lang w:val="fr-MA"/>
              </w:rPr>
              <w:br/>
            </w:r>
            <w:r w:rsidRPr="000A4350">
              <w:rPr>
                <w:rFonts w:asciiTheme="minorHAnsi" w:hAnsiTheme="minorHAnsi" w:cstheme="minorHAnsi"/>
                <w:sz w:val="18"/>
                <w:szCs w:val="18"/>
                <w:lang w:val="fr-MA"/>
              </w:rPr>
              <w:lastRenderedPageBreak/>
              <w:t>Systèmes d'exploitation supportés : Windows, Android, Mac OS, Linux, Chrome OS</w:t>
            </w:r>
          </w:p>
        </w:tc>
        <w:tc>
          <w:tcPr>
            <w:tcW w:w="1260" w:type="dxa"/>
            <w:tcBorders>
              <w:top w:val="nil"/>
              <w:left w:val="nil"/>
              <w:bottom w:val="single" w:sz="4" w:space="0" w:color="auto"/>
              <w:right w:val="single" w:sz="4" w:space="0" w:color="auto"/>
            </w:tcBorders>
            <w:shd w:val="clear" w:color="auto" w:fill="auto"/>
            <w:vAlign w:val="center"/>
            <w:hideMark/>
          </w:tcPr>
          <w:p w14:paraId="2C4D1286"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lastRenderedPageBreak/>
              <w:t>U</w:t>
            </w:r>
          </w:p>
        </w:tc>
        <w:tc>
          <w:tcPr>
            <w:tcW w:w="1440" w:type="dxa"/>
            <w:tcBorders>
              <w:top w:val="nil"/>
              <w:left w:val="nil"/>
              <w:bottom w:val="single" w:sz="4" w:space="0" w:color="auto"/>
              <w:right w:val="single" w:sz="4" w:space="0" w:color="auto"/>
            </w:tcBorders>
            <w:shd w:val="clear" w:color="auto" w:fill="auto"/>
            <w:vAlign w:val="center"/>
            <w:hideMark/>
          </w:tcPr>
          <w:p w14:paraId="23CC5BF9"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2</w:t>
            </w:r>
          </w:p>
        </w:tc>
      </w:tr>
      <w:tr w:rsidR="001A0389" w:rsidRPr="000A4350" w14:paraId="0C7FAEB2" w14:textId="77777777" w:rsidTr="00AD5C50">
        <w:trPr>
          <w:trHeight w:val="465"/>
        </w:trPr>
        <w:tc>
          <w:tcPr>
            <w:tcW w:w="80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C8C5F5"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Total</w:t>
            </w:r>
          </w:p>
        </w:tc>
        <w:tc>
          <w:tcPr>
            <w:tcW w:w="1440" w:type="dxa"/>
            <w:tcBorders>
              <w:top w:val="nil"/>
              <w:left w:val="nil"/>
              <w:bottom w:val="single" w:sz="4" w:space="0" w:color="auto"/>
              <w:right w:val="single" w:sz="4" w:space="0" w:color="auto"/>
            </w:tcBorders>
            <w:shd w:val="clear" w:color="auto" w:fill="auto"/>
            <w:vAlign w:val="center"/>
            <w:hideMark/>
          </w:tcPr>
          <w:p w14:paraId="705F20F1"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13</w:t>
            </w:r>
          </w:p>
        </w:tc>
      </w:tr>
    </w:tbl>
    <w:p w14:paraId="195DA0EF" w14:textId="77777777" w:rsidR="001A0389" w:rsidRPr="000A4350" w:rsidRDefault="001A0389" w:rsidP="001A0389">
      <w:pPr>
        <w:rPr>
          <w:rFonts w:asciiTheme="minorHAnsi" w:hAnsiTheme="minorHAnsi" w:cstheme="minorHAnsi"/>
          <w:b/>
          <w:kern w:val="28"/>
          <w:sz w:val="28"/>
          <w:szCs w:val="28"/>
        </w:rPr>
      </w:pPr>
    </w:p>
    <w:p w14:paraId="37F3A221" w14:textId="77777777" w:rsidR="001A0389" w:rsidRPr="000A4350" w:rsidRDefault="001A0389" w:rsidP="001A0389">
      <w:pPr>
        <w:rPr>
          <w:rFonts w:asciiTheme="minorHAnsi" w:hAnsiTheme="minorHAnsi" w:cstheme="minorHAnsi"/>
          <w:b/>
          <w:kern w:val="28"/>
          <w:sz w:val="28"/>
          <w:szCs w:val="28"/>
        </w:rPr>
      </w:pPr>
    </w:p>
    <w:bookmarkEnd w:id="0"/>
    <w:p w14:paraId="189F9366" w14:textId="77777777" w:rsidR="001A0389" w:rsidRPr="000A4350" w:rsidRDefault="001A0389" w:rsidP="001A0389">
      <w:pPr>
        <w:rPr>
          <w:rFonts w:asciiTheme="minorHAnsi" w:hAnsiTheme="minorHAnsi" w:cstheme="minorHAnsi"/>
          <w:b/>
          <w:kern w:val="28"/>
          <w:sz w:val="28"/>
          <w:szCs w:val="28"/>
        </w:rPr>
      </w:pPr>
      <w:r w:rsidRPr="000A4350">
        <w:rPr>
          <w:rFonts w:asciiTheme="minorHAnsi" w:hAnsiTheme="minorHAnsi" w:cstheme="minorHAnsi"/>
          <w:b/>
          <w:kern w:val="28"/>
          <w:sz w:val="28"/>
          <w:szCs w:val="28"/>
        </w:rPr>
        <w:t>Lot V</w:t>
      </w:r>
      <w:proofErr w:type="gramStart"/>
      <w:r w:rsidRPr="000A4350">
        <w:rPr>
          <w:rFonts w:asciiTheme="minorHAnsi" w:hAnsiTheme="minorHAnsi" w:cstheme="minorHAnsi"/>
          <w:b/>
          <w:kern w:val="28"/>
          <w:sz w:val="28"/>
          <w:szCs w:val="28"/>
        </w:rPr>
        <w:t>3 :</w:t>
      </w:r>
      <w:proofErr w:type="gramEnd"/>
      <w:r w:rsidRPr="000A4350">
        <w:rPr>
          <w:rFonts w:asciiTheme="minorHAnsi" w:hAnsiTheme="minorHAnsi" w:cstheme="minorHAnsi"/>
          <w:b/>
          <w:kern w:val="28"/>
          <w:sz w:val="28"/>
          <w:szCs w:val="28"/>
        </w:rPr>
        <w:t xml:space="preserve"> Rideaux et stores :</w:t>
      </w:r>
    </w:p>
    <w:p w14:paraId="3CE66781" w14:textId="77777777" w:rsidR="001A0389" w:rsidRPr="000A4350" w:rsidRDefault="001A0389" w:rsidP="001A0389">
      <w:pPr>
        <w:rPr>
          <w:rFonts w:asciiTheme="minorHAnsi" w:hAnsiTheme="minorHAnsi" w:cstheme="minorHAnsi"/>
          <w:b/>
          <w:kern w:val="28"/>
          <w:sz w:val="28"/>
          <w:szCs w:val="28"/>
        </w:rPr>
      </w:pPr>
    </w:p>
    <w:tbl>
      <w:tblPr>
        <w:tblW w:w="9053" w:type="dxa"/>
        <w:tblCellMar>
          <w:left w:w="70" w:type="dxa"/>
          <w:right w:w="70" w:type="dxa"/>
        </w:tblCellMar>
        <w:tblLook w:val="04A0" w:firstRow="1" w:lastRow="0" w:firstColumn="1" w:lastColumn="0" w:noHBand="0" w:noVBand="1"/>
      </w:tblPr>
      <w:tblGrid>
        <w:gridCol w:w="488"/>
        <w:gridCol w:w="2091"/>
        <w:gridCol w:w="1283"/>
        <w:gridCol w:w="2174"/>
        <w:gridCol w:w="552"/>
        <w:gridCol w:w="824"/>
        <w:gridCol w:w="811"/>
        <w:gridCol w:w="830"/>
      </w:tblGrid>
      <w:tr w:rsidR="001A0389" w:rsidRPr="000A4350" w14:paraId="03E53064" w14:textId="77777777" w:rsidTr="00AD5C50">
        <w:trPr>
          <w:trHeight w:val="945"/>
          <w:tblHead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8339" w14:textId="77777777" w:rsidR="001A0389" w:rsidRPr="000A4350" w:rsidRDefault="001A0389" w:rsidP="00AD5C50">
            <w:pPr>
              <w:jc w:val="center"/>
              <w:rPr>
                <w:rFonts w:asciiTheme="minorHAnsi" w:hAnsiTheme="minorHAnsi" w:cstheme="minorHAnsi"/>
                <w:b/>
                <w:bCs/>
                <w:sz w:val="18"/>
                <w:szCs w:val="18"/>
                <w:lang w:eastAsia="fr-FR"/>
              </w:rPr>
            </w:pPr>
            <w:r w:rsidRPr="000A4350">
              <w:rPr>
                <w:rFonts w:asciiTheme="minorHAnsi" w:hAnsiTheme="minorHAnsi" w:cstheme="minorHAnsi"/>
                <w:b/>
                <w:bCs/>
                <w:sz w:val="18"/>
                <w:szCs w:val="18"/>
              </w:rPr>
              <w:t>Item</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7D4006DB"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Désignation</w:t>
            </w:r>
            <w:proofErr w:type="spellEnd"/>
            <w:r w:rsidRPr="000A4350">
              <w:rPr>
                <w:rFonts w:asciiTheme="minorHAnsi" w:hAnsiTheme="minorHAnsi" w:cstheme="minorHAnsi"/>
                <w:b/>
                <w:bCs/>
                <w:sz w:val="18"/>
                <w:szCs w:val="18"/>
              </w:rPr>
              <w:t xml:space="preserve">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1C540828"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Destination</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14:paraId="5EC99F1A"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Caractéristiques</w:t>
            </w:r>
            <w:proofErr w:type="spellEnd"/>
            <w:r w:rsidRPr="000A4350">
              <w:rPr>
                <w:rFonts w:asciiTheme="minorHAnsi" w:hAnsiTheme="minorHAnsi" w:cstheme="minorHAnsi"/>
                <w:b/>
                <w:bCs/>
                <w:sz w:val="18"/>
                <w:szCs w:val="18"/>
              </w:rPr>
              <w:t xml:space="preserve"> </w:t>
            </w:r>
            <w:proofErr w:type="spellStart"/>
            <w:r w:rsidRPr="000A4350">
              <w:rPr>
                <w:rFonts w:asciiTheme="minorHAnsi" w:hAnsiTheme="minorHAnsi" w:cstheme="minorHAnsi"/>
                <w:b/>
                <w:bCs/>
                <w:sz w:val="18"/>
                <w:szCs w:val="18"/>
              </w:rPr>
              <w:t>minimales</w:t>
            </w:r>
            <w:proofErr w:type="spellEnd"/>
            <w:r w:rsidRPr="000A4350">
              <w:rPr>
                <w:rFonts w:asciiTheme="minorHAnsi" w:hAnsiTheme="minorHAnsi" w:cstheme="minorHAnsi"/>
                <w:b/>
                <w:bCs/>
                <w:sz w:val="18"/>
                <w:szCs w:val="18"/>
              </w:rPr>
              <w:t xml:space="preserve"> </w:t>
            </w:r>
          </w:p>
        </w:tc>
        <w:tc>
          <w:tcPr>
            <w:tcW w:w="552" w:type="dxa"/>
            <w:tcBorders>
              <w:top w:val="single" w:sz="4" w:space="0" w:color="auto"/>
              <w:left w:val="nil"/>
              <w:bottom w:val="single" w:sz="4" w:space="0" w:color="auto"/>
              <w:right w:val="single" w:sz="4" w:space="0" w:color="auto"/>
            </w:tcBorders>
            <w:shd w:val="clear" w:color="auto" w:fill="auto"/>
            <w:vAlign w:val="center"/>
            <w:hideMark/>
          </w:tcPr>
          <w:p w14:paraId="77E9879A"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Unité</w:t>
            </w:r>
            <w:proofErr w:type="spellEnd"/>
            <w:r w:rsidRPr="000A4350">
              <w:rPr>
                <w:rFonts w:asciiTheme="minorHAnsi" w:hAnsiTheme="minorHAnsi" w:cstheme="minorHAnsi"/>
                <w:b/>
                <w:bCs/>
                <w:sz w:val="18"/>
                <w:szCs w:val="18"/>
              </w:rPr>
              <w:t xml:space="preserve"> </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55041302"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Quantité</w:t>
            </w:r>
            <w:proofErr w:type="spellEnd"/>
            <w:r w:rsidRPr="000A4350">
              <w:rPr>
                <w:rFonts w:asciiTheme="minorHAnsi" w:hAnsiTheme="minorHAnsi" w:cstheme="minorHAnsi"/>
                <w:b/>
                <w:bCs/>
                <w:sz w:val="18"/>
                <w:szCs w:val="18"/>
              </w:rPr>
              <w:br/>
              <w:t>CFP 56</w:t>
            </w:r>
          </w:p>
        </w:tc>
        <w:tc>
          <w:tcPr>
            <w:tcW w:w="811" w:type="dxa"/>
            <w:tcBorders>
              <w:top w:val="single" w:sz="4" w:space="0" w:color="auto"/>
              <w:left w:val="nil"/>
              <w:bottom w:val="single" w:sz="4" w:space="0" w:color="auto"/>
              <w:right w:val="single" w:sz="4" w:space="0" w:color="auto"/>
            </w:tcBorders>
            <w:shd w:val="clear" w:color="auto" w:fill="auto"/>
            <w:vAlign w:val="center"/>
            <w:hideMark/>
          </w:tcPr>
          <w:p w14:paraId="185A1B81"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Quantité</w:t>
            </w:r>
            <w:proofErr w:type="spellEnd"/>
            <w:r w:rsidRPr="000A4350">
              <w:rPr>
                <w:rFonts w:asciiTheme="minorHAnsi" w:hAnsiTheme="minorHAnsi" w:cstheme="minorHAnsi"/>
                <w:b/>
                <w:bCs/>
                <w:sz w:val="18"/>
                <w:szCs w:val="18"/>
              </w:rPr>
              <w:t xml:space="preserve"> </w:t>
            </w:r>
            <w:r w:rsidRPr="000A4350">
              <w:rPr>
                <w:rFonts w:asciiTheme="minorHAnsi" w:hAnsiTheme="minorHAnsi" w:cstheme="minorHAnsi"/>
                <w:b/>
                <w:bCs/>
                <w:sz w:val="18"/>
                <w:szCs w:val="18"/>
              </w:rPr>
              <w:br/>
              <w:t>CFP 07</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53DDED4B"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Quantité</w:t>
            </w:r>
            <w:proofErr w:type="spellEnd"/>
            <w:r w:rsidRPr="000A4350">
              <w:rPr>
                <w:rFonts w:asciiTheme="minorHAnsi" w:hAnsiTheme="minorHAnsi" w:cstheme="minorHAnsi"/>
                <w:b/>
                <w:bCs/>
                <w:sz w:val="18"/>
                <w:szCs w:val="18"/>
              </w:rPr>
              <w:t xml:space="preserve"> </w:t>
            </w:r>
            <w:r w:rsidRPr="000A4350">
              <w:rPr>
                <w:rFonts w:asciiTheme="minorHAnsi" w:hAnsiTheme="minorHAnsi" w:cstheme="minorHAnsi"/>
                <w:b/>
                <w:bCs/>
                <w:sz w:val="18"/>
                <w:szCs w:val="18"/>
              </w:rPr>
              <w:br/>
            </w:r>
            <w:proofErr w:type="spellStart"/>
            <w:r w:rsidRPr="000A4350">
              <w:rPr>
                <w:rFonts w:asciiTheme="minorHAnsi" w:hAnsiTheme="minorHAnsi" w:cstheme="minorHAnsi"/>
                <w:b/>
                <w:bCs/>
                <w:sz w:val="18"/>
                <w:szCs w:val="18"/>
              </w:rPr>
              <w:t>Totale</w:t>
            </w:r>
            <w:proofErr w:type="spellEnd"/>
            <w:r w:rsidRPr="000A4350">
              <w:rPr>
                <w:rFonts w:asciiTheme="minorHAnsi" w:hAnsiTheme="minorHAnsi" w:cstheme="minorHAnsi"/>
                <w:b/>
                <w:bCs/>
                <w:sz w:val="18"/>
                <w:szCs w:val="18"/>
              </w:rPr>
              <w:t xml:space="preserve"> </w:t>
            </w:r>
          </w:p>
        </w:tc>
      </w:tr>
      <w:tr w:rsidR="001A0389" w:rsidRPr="000A4350" w14:paraId="40751152" w14:textId="77777777" w:rsidTr="00AD5C50">
        <w:trPr>
          <w:trHeight w:val="167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0A7E0D26" w14:textId="77777777" w:rsidR="001A0389" w:rsidRPr="000A4350" w:rsidRDefault="001A0389" w:rsidP="00AD5C50">
            <w:pPr>
              <w:jc w:val="center"/>
              <w:rPr>
                <w:rFonts w:asciiTheme="minorHAnsi" w:hAnsiTheme="minorHAnsi" w:cstheme="minorHAnsi"/>
                <w:color w:val="000000"/>
                <w:sz w:val="18"/>
                <w:szCs w:val="18"/>
              </w:rPr>
            </w:pPr>
            <w:r>
              <w:rPr>
                <w:rFonts w:asciiTheme="minorHAnsi" w:hAnsiTheme="minorHAnsi" w:cstheme="minorHAnsi"/>
                <w:color w:val="000000"/>
                <w:sz w:val="18"/>
                <w:szCs w:val="18"/>
              </w:rPr>
              <w:t>V3.1</w:t>
            </w:r>
          </w:p>
        </w:tc>
        <w:tc>
          <w:tcPr>
            <w:tcW w:w="2091" w:type="dxa"/>
            <w:tcBorders>
              <w:top w:val="nil"/>
              <w:left w:val="nil"/>
              <w:bottom w:val="single" w:sz="4" w:space="0" w:color="auto"/>
              <w:right w:val="single" w:sz="4" w:space="0" w:color="auto"/>
            </w:tcBorders>
            <w:shd w:val="clear" w:color="auto" w:fill="auto"/>
            <w:noWrap/>
            <w:vAlign w:val="center"/>
            <w:hideMark/>
          </w:tcPr>
          <w:p w14:paraId="20CB33B6" w14:textId="77777777" w:rsidR="001A0389" w:rsidRPr="000A4350" w:rsidRDefault="001A0389" w:rsidP="00AD5C50">
            <w:pPr>
              <w:rPr>
                <w:rFonts w:asciiTheme="minorHAnsi" w:hAnsiTheme="minorHAnsi" w:cstheme="minorHAnsi"/>
                <w:b/>
                <w:bCs/>
                <w:color w:val="000000"/>
                <w:sz w:val="18"/>
                <w:szCs w:val="18"/>
              </w:rPr>
            </w:pPr>
            <w:r w:rsidRPr="000A4350">
              <w:rPr>
                <w:rFonts w:asciiTheme="minorHAnsi" w:hAnsiTheme="minorHAnsi" w:cstheme="minorHAnsi"/>
                <w:b/>
                <w:bCs/>
                <w:color w:val="000000"/>
                <w:sz w:val="18"/>
                <w:szCs w:val="18"/>
              </w:rPr>
              <w:t xml:space="preserve">Stores </w:t>
            </w:r>
            <w:proofErr w:type="spellStart"/>
            <w:r w:rsidRPr="000A4350">
              <w:rPr>
                <w:rFonts w:asciiTheme="minorHAnsi" w:hAnsiTheme="minorHAnsi" w:cstheme="minorHAnsi"/>
                <w:b/>
                <w:bCs/>
                <w:color w:val="000000"/>
                <w:sz w:val="18"/>
                <w:szCs w:val="18"/>
              </w:rPr>
              <w:t>vénitien</w:t>
            </w:r>
            <w:proofErr w:type="spellEnd"/>
            <w:r w:rsidRPr="000A4350">
              <w:rPr>
                <w:rFonts w:asciiTheme="minorHAnsi" w:hAnsiTheme="minorHAnsi" w:cstheme="minorHAnsi"/>
                <w:b/>
                <w:bCs/>
                <w:color w:val="000000"/>
                <w:sz w:val="18"/>
                <w:szCs w:val="18"/>
              </w:rPr>
              <w:t xml:space="preserve"> </w:t>
            </w:r>
            <w:proofErr w:type="spellStart"/>
            <w:r w:rsidRPr="000A4350">
              <w:rPr>
                <w:rFonts w:asciiTheme="minorHAnsi" w:hAnsiTheme="minorHAnsi" w:cstheme="minorHAnsi"/>
                <w:b/>
                <w:bCs/>
                <w:color w:val="000000"/>
                <w:sz w:val="18"/>
                <w:szCs w:val="18"/>
              </w:rPr>
              <w:t>Aluminium</w:t>
            </w:r>
            <w:proofErr w:type="spellEnd"/>
          </w:p>
        </w:tc>
        <w:tc>
          <w:tcPr>
            <w:tcW w:w="1283" w:type="dxa"/>
            <w:tcBorders>
              <w:top w:val="nil"/>
              <w:left w:val="nil"/>
              <w:bottom w:val="single" w:sz="4" w:space="0" w:color="auto"/>
              <w:right w:val="single" w:sz="4" w:space="0" w:color="auto"/>
            </w:tcBorders>
            <w:shd w:val="clear" w:color="auto" w:fill="auto"/>
            <w:vAlign w:val="center"/>
            <w:hideMark/>
          </w:tcPr>
          <w:p w14:paraId="2E8B9CD8"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Administration (</w:t>
            </w:r>
            <w:proofErr w:type="spellStart"/>
            <w:r w:rsidRPr="000A4350">
              <w:rPr>
                <w:rFonts w:asciiTheme="minorHAnsi" w:hAnsiTheme="minorHAnsi" w:cstheme="minorHAnsi"/>
                <w:color w:val="000000"/>
                <w:sz w:val="18"/>
                <w:szCs w:val="18"/>
              </w:rPr>
              <w:t>Fenêtres</w:t>
            </w:r>
            <w:proofErr w:type="spellEnd"/>
            <w:r w:rsidRPr="000A4350">
              <w:rPr>
                <w:rFonts w:asciiTheme="minorHAnsi" w:hAnsiTheme="minorHAnsi" w:cstheme="minorHAnsi"/>
                <w:color w:val="000000"/>
                <w:sz w:val="18"/>
                <w:szCs w:val="18"/>
              </w:rPr>
              <w:t>)</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14:paraId="3D0CC823" w14:textId="77777777" w:rsidR="001A0389" w:rsidRPr="000A4350" w:rsidRDefault="001A0389" w:rsidP="00AD5C50">
            <w:pPr>
              <w:rPr>
                <w:rFonts w:asciiTheme="minorHAnsi" w:hAnsiTheme="minorHAnsi" w:cstheme="minorHAnsi"/>
                <w:b/>
                <w:bCs/>
                <w:color w:val="000000"/>
                <w:sz w:val="18"/>
                <w:szCs w:val="18"/>
                <w:lang w:val="fr-MA"/>
              </w:rPr>
            </w:pPr>
            <w:r w:rsidRPr="000A4350">
              <w:rPr>
                <w:rFonts w:asciiTheme="minorHAnsi" w:hAnsiTheme="minorHAnsi" w:cstheme="minorHAnsi"/>
                <w:b/>
                <w:bCs/>
                <w:color w:val="000000"/>
                <w:sz w:val="18"/>
                <w:szCs w:val="18"/>
                <w:lang w:val="fr-MA"/>
              </w:rPr>
              <w:t xml:space="preserve">Store vénitien en aluminium laqué, </w:t>
            </w:r>
            <w:r w:rsidRPr="000A4350">
              <w:rPr>
                <w:rFonts w:asciiTheme="minorHAnsi" w:hAnsiTheme="minorHAnsi" w:cstheme="minorHAnsi"/>
                <w:color w:val="000000"/>
                <w:sz w:val="18"/>
                <w:szCs w:val="18"/>
                <w:lang w:val="fr-MA"/>
              </w:rPr>
              <w:t xml:space="preserve">lame de 50 mm à manœuvre manuelle par manivelle et treuil. Composé de lames aluminium d'épaisseur 21/100ème de couleur blanc.  </w:t>
            </w:r>
            <w:r w:rsidRPr="000A4350">
              <w:rPr>
                <w:rFonts w:asciiTheme="minorHAnsi" w:hAnsiTheme="minorHAnsi" w:cstheme="minorHAnsi"/>
                <w:color w:val="000000"/>
                <w:sz w:val="18"/>
                <w:szCs w:val="18"/>
                <w:lang w:val="fr-MA"/>
              </w:rPr>
              <w:br/>
              <w:t xml:space="preserve">Dimensions unitaires à adapter suivant </w:t>
            </w:r>
            <w:proofErr w:type="gramStart"/>
            <w:r w:rsidRPr="000A4350">
              <w:rPr>
                <w:rFonts w:asciiTheme="minorHAnsi" w:hAnsiTheme="minorHAnsi" w:cstheme="minorHAnsi"/>
                <w:color w:val="000000"/>
                <w:sz w:val="18"/>
                <w:szCs w:val="18"/>
                <w:lang w:val="fr-MA"/>
              </w:rPr>
              <w:t>le besoins</w:t>
            </w:r>
            <w:proofErr w:type="gramEnd"/>
            <w:r w:rsidRPr="000A4350">
              <w:rPr>
                <w:rFonts w:asciiTheme="minorHAnsi" w:hAnsiTheme="minorHAnsi" w:cstheme="minorHAnsi"/>
                <w:color w:val="000000"/>
                <w:sz w:val="18"/>
                <w:szCs w:val="18"/>
                <w:lang w:val="fr-MA"/>
              </w:rPr>
              <w:t xml:space="preserve"> et les dimensions des fenêtres </w:t>
            </w:r>
          </w:p>
        </w:tc>
        <w:tc>
          <w:tcPr>
            <w:tcW w:w="552" w:type="dxa"/>
            <w:tcBorders>
              <w:top w:val="nil"/>
              <w:left w:val="nil"/>
              <w:bottom w:val="single" w:sz="4" w:space="0" w:color="auto"/>
              <w:right w:val="single" w:sz="4" w:space="0" w:color="auto"/>
            </w:tcBorders>
            <w:shd w:val="clear" w:color="auto" w:fill="auto"/>
            <w:vAlign w:val="center"/>
            <w:hideMark/>
          </w:tcPr>
          <w:p w14:paraId="2E66AD00"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m²</w:t>
            </w:r>
          </w:p>
        </w:tc>
        <w:tc>
          <w:tcPr>
            <w:tcW w:w="824" w:type="dxa"/>
            <w:tcBorders>
              <w:top w:val="nil"/>
              <w:left w:val="nil"/>
              <w:bottom w:val="single" w:sz="4" w:space="0" w:color="auto"/>
              <w:right w:val="single" w:sz="4" w:space="0" w:color="auto"/>
            </w:tcBorders>
            <w:shd w:val="clear" w:color="auto" w:fill="auto"/>
            <w:vAlign w:val="center"/>
            <w:hideMark/>
          </w:tcPr>
          <w:p w14:paraId="34079B03"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185</w:t>
            </w:r>
          </w:p>
        </w:tc>
        <w:tc>
          <w:tcPr>
            <w:tcW w:w="811" w:type="dxa"/>
            <w:tcBorders>
              <w:top w:val="nil"/>
              <w:left w:val="nil"/>
              <w:bottom w:val="single" w:sz="4" w:space="0" w:color="auto"/>
              <w:right w:val="single" w:sz="4" w:space="0" w:color="auto"/>
            </w:tcBorders>
            <w:shd w:val="clear" w:color="auto" w:fill="auto"/>
            <w:vAlign w:val="center"/>
            <w:hideMark/>
          </w:tcPr>
          <w:p w14:paraId="22D29CE8"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143</w:t>
            </w:r>
          </w:p>
        </w:tc>
        <w:tc>
          <w:tcPr>
            <w:tcW w:w="830" w:type="dxa"/>
            <w:tcBorders>
              <w:top w:val="nil"/>
              <w:left w:val="nil"/>
              <w:bottom w:val="single" w:sz="4" w:space="0" w:color="auto"/>
              <w:right w:val="single" w:sz="4" w:space="0" w:color="auto"/>
            </w:tcBorders>
            <w:shd w:val="clear" w:color="auto" w:fill="auto"/>
            <w:vAlign w:val="center"/>
            <w:hideMark/>
          </w:tcPr>
          <w:p w14:paraId="04DA2975"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328</w:t>
            </w:r>
          </w:p>
        </w:tc>
      </w:tr>
      <w:tr w:rsidR="001A0389" w:rsidRPr="000A4350" w14:paraId="182131EF" w14:textId="77777777" w:rsidTr="00AD5C50">
        <w:trPr>
          <w:trHeight w:val="290"/>
        </w:trPr>
        <w:tc>
          <w:tcPr>
            <w:tcW w:w="65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49E2" w14:textId="77777777" w:rsidR="001A0389" w:rsidRPr="000A4350" w:rsidRDefault="001A0389" w:rsidP="00AD5C50">
            <w:pPr>
              <w:rPr>
                <w:rFonts w:asciiTheme="minorHAnsi" w:hAnsiTheme="minorHAnsi" w:cstheme="minorHAnsi"/>
                <w:b/>
                <w:bCs/>
                <w:color w:val="000000"/>
                <w:sz w:val="18"/>
                <w:szCs w:val="18"/>
              </w:rPr>
            </w:pPr>
            <w:r w:rsidRPr="000A4350">
              <w:rPr>
                <w:rFonts w:asciiTheme="minorHAnsi" w:hAnsiTheme="minorHAnsi" w:cstheme="minorHAnsi"/>
                <w:b/>
                <w:bCs/>
                <w:color w:val="000000"/>
                <w:sz w:val="18"/>
                <w:szCs w:val="18"/>
              </w:rPr>
              <w:t>Total</w:t>
            </w:r>
          </w:p>
        </w:tc>
        <w:tc>
          <w:tcPr>
            <w:tcW w:w="824" w:type="dxa"/>
            <w:tcBorders>
              <w:top w:val="nil"/>
              <w:left w:val="nil"/>
              <w:bottom w:val="single" w:sz="4" w:space="0" w:color="auto"/>
              <w:right w:val="single" w:sz="4" w:space="0" w:color="auto"/>
            </w:tcBorders>
            <w:shd w:val="clear" w:color="auto" w:fill="auto"/>
            <w:noWrap/>
            <w:vAlign w:val="center"/>
            <w:hideMark/>
          </w:tcPr>
          <w:p w14:paraId="65ED4DCC" w14:textId="77777777" w:rsidR="001A0389" w:rsidRPr="000A4350" w:rsidRDefault="001A0389" w:rsidP="00AD5C50">
            <w:pPr>
              <w:jc w:val="center"/>
              <w:rPr>
                <w:rFonts w:asciiTheme="minorHAnsi" w:hAnsiTheme="minorHAnsi" w:cstheme="minorHAnsi"/>
                <w:b/>
                <w:bCs/>
                <w:color w:val="000000"/>
                <w:sz w:val="18"/>
                <w:szCs w:val="18"/>
              </w:rPr>
            </w:pPr>
            <w:r w:rsidRPr="000A4350">
              <w:rPr>
                <w:rFonts w:asciiTheme="minorHAnsi" w:hAnsiTheme="minorHAnsi" w:cstheme="minorHAnsi"/>
                <w:b/>
                <w:bCs/>
                <w:color w:val="000000"/>
                <w:sz w:val="18"/>
                <w:szCs w:val="18"/>
              </w:rPr>
              <w:t>185</w:t>
            </w:r>
          </w:p>
        </w:tc>
        <w:tc>
          <w:tcPr>
            <w:tcW w:w="811" w:type="dxa"/>
            <w:tcBorders>
              <w:top w:val="nil"/>
              <w:left w:val="nil"/>
              <w:bottom w:val="single" w:sz="4" w:space="0" w:color="auto"/>
              <w:right w:val="single" w:sz="4" w:space="0" w:color="auto"/>
            </w:tcBorders>
            <w:shd w:val="clear" w:color="auto" w:fill="auto"/>
            <w:noWrap/>
            <w:vAlign w:val="center"/>
            <w:hideMark/>
          </w:tcPr>
          <w:p w14:paraId="5BCE7E1F" w14:textId="77777777" w:rsidR="001A0389" w:rsidRPr="000A4350" w:rsidRDefault="001A0389" w:rsidP="00AD5C50">
            <w:pPr>
              <w:jc w:val="center"/>
              <w:rPr>
                <w:rFonts w:asciiTheme="minorHAnsi" w:hAnsiTheme="minorHAnsi" w:cstheme="minorHAnsi"/>
                <w:b/>
                <w:bCs/>
                <w:color w:val="000000"/>
                <w:sz w:val="18"/>
                <w:szCs w:val="18"/>
              </w:rPr>
            </w:pPr>
            <w:r w:rsidRPr="000A4350">
              <w:rPr>
                <w:rFonts w:asciiTheme="minorHAnsi" w:hAnsiTheme="minorHAnsi" w:cstheme="minorHAnsi"/>
                <w:b/>
                <w:bCs/>
                <w:color w:val="000000"/>
                <w:sz w:val="18"/>
                <w:szCs w:val="18"/>
              </w:rPr>
              <w:t>143</w:t>
            </w:r>
          </w:p>
        </w:tc>
        <w:tc>
          <w:tcPr>
            <w:tcW w:w="830" w:type="dxa"/>
            <w:tcBorders>
              <w:top w:val="nil"/>
              <w:left w:val="nil"/>
              <w:bottom w:val="single" w:sz="4" w:space="0" w:color="auto"/>
              <w:right w:val="single" w:sz="4" w:space="0" w:color="auto"/>
            </w:tcBorders>
            <w:shd w:val="clear" w:color="auto" w:fill="auto"/>
            <w:noWrap/>
            <w:vAlign w:val="center"/>
            <w:hideMark/>
          </w:tcPr>
          <w:p w14:paraId="1BC96480" w14:textId="77777777" w:rsidR="001A0389" w:rsidRPr="000A4350" w:rsidRDefault="001A0389" w:rsidP="00AD5C50">
            <w:pPr>
              <w:jc w:val="center"/>
              <w:rPr>
                <w:rFonts w:asciiTheme="minorHAnsi" w:hAnsiTheme="minorHAnsi" w:cstheme="minorHAnsi"/>
                <w:b/>
                <w:bCs/>
                <w:color w:val="000000"/>
                <w:sz w:val="18"/>
                <w:szCs w:val="18"/>
              </w:rPr>
            </w:pPr>
            <w:r w:rsidRPr="000A4350">
              <w:rPr>
                <w:rFonts w:asciiTheme="minorHAnsi" w:hAnsiTheme="minorHAnsi" w:cstheme="minorHAnsi"/>
                <w:b/>
                <w:bCs/>
                <w:color w:val="000000"/>
                <w:sz w:val="18"/>
                <w:szCs w:val="18"/>
              </w:rPr>
              <w:t>328</w:t>
            </w:r>
          </w:p>
        </w:tc>
      </w:tr>
    </w:tbl>
    <w:p w14:paraId="4C28CB19" w14:textId="77777777" w:rsidR="001A0389" w:rsidRDefault="001A0389" w:rsidP="001A0389">
      <w:pPr>
        <w:rPr>
          <w:rFonts w:asciiTheme="minorHAnsi" w:hAnsiTheme="minorHAnsi" w:cstheme="minorHAnsi"/>
          <w:b/>
          <w:kern w:val="28"/>
          <w:sz w:val="28"/>
          <w:szCs w:val="28"/>
        </w:rPr>
        <w:sectPr w:rsidR="001A0389" w:rsidSect="00C97B1D">
          <w:headerReference w:type="default" r:id="rId4"/>
          <w:footerReference w:type="default" r:id="rId5"/>
          <w:pgSz w:w="11900" w:h="16840"/>
          <w:pgMar w:top="1418" w:right="1418" w:bottom="1418" w:left="1418" w:header="113" w:footer="709" w:gutter="0"/>
          <w:cols w:space="720"/>
          <w:docGrid w:linePitch="326"/>
        </w:sectPr>
      </w:pPr>
    </w:p>
    <w:p w14:paraId="4C85507A" w14:textId="77777777" w:rsidR="001A0389" w:rsidRPr="000A4350" w:rsidRDefault="001A0389" w:rsidP="001A0389">
      <w:pPr>
        <w:rPr>
          <w:rFonts w:asciiTheme="minorHAnsi" w:hAnsiTheme="minorHAnsi" w:cstheme="minorHAnsi"/>
          <w:b/>
          <w:kern w:val="28"/>
          <w:sz w:val="28"/>
          <w:szCs w:val="28"/>
        </w:rPr>
      </w:pPr>
    </w:p>
    <w:p w14:paraId="229A1D77" w14:textId="77777777" w:rsidR="001A0389" w:rsidRPr="00930C9C" w:rsidRDefault="001A0389" w:rsidP="001A0389">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Pr>
          <w:rStyle w:val="Aucun"/>
          <w:rFonts w:asciiTheme="minorHAnsi" w:hAnsiTheme="minorHAnsi" w:cstheme="minorHAnsi"/>
          <w:b/>
          <w:bCs/>
          <w:sz w:val="22"/>
          <w:szCs w:val="22"/>
          <w:u w:val="single"/>
          <w:lang w:val="fr-FR"/>
        </w:rPr>
        <w:t xml:space="preserve"> 1</w:t>
      </w:r>
      <w:r w:rsidRPr="00930C9C">
        <w:rPr>
          <w:rStyle w:val="Aucun"/>
          <w:rFonts w:asciiTheme="minorHAnsi" w:hAnsiTheme="minorHAnsi" w:cstheme="minorHAnsi"/>
          <w:b/>
          <w:bCs/>
          <w:sz w:val="22"/>
          <w:szCs w:val="22"/>
          <w:u w:val="single"/>
          <w:lang w:val="fr-FR"/>
        </w:rPr>
        <w:t xml:space="preserve"> : </w:t>
      </w:r>
      <w:r w:rsidRPr="00190660">
        <w:rPr>
          <w:rStyle w:val="Aucun"/>
          <w:rFonts w:asciiTheme="minorHAnsi" w:hAnsiTheme="minorHAnsi" w:cstheme="minorHAnsi"/>
          <w:b/>
          <w:bCs/>
          <w:sz w:val="22"/>
          <w:szCs w:val="22"/>
          <w:u w:val="single"/>
          <w:lang w:val="fr-FR"/>
        </w:rPr>
        <w:t>Cadre de Bordereaux des Prix Estimatifs et quantitatifs</w:t>
      </w:r>
    </w:p>
    <w:p w14:paraId="0D692EEF" w14:textId="77777777" w:rsidR="001A0389" w:rsidRDefault="001A0389" w:rsidP="001A0389">
      <w:pPr>
        <w:pStyle w:val="AStyle1"/>
        <w:rPr>
          <w:rFonts w:asciiTheme="minorHAnsi" w:eastAsia="Times New Roman" w:hAnsiTheme="minorHAnsi" w:cstheme="minorHAnsi"/>
          <w:b/>
          <w:bCs/>
          <w:sz w:val="22"/>
          <w:szCs w:val="22"/>
          <w:lang w:val="fr-FR" w:eastAsia="fr-FR"/>
        </w:rPr>
      </w:pPr>
    </w:p>
    <w:p w14:paraId="173A2BFE" w14:textId="77777777" w:rsidR="001A0389" w:rsidRPr="00EE013D" w:rsidRDefault="001A0389" w:rsidP="001A0389">
      <w:pPr>
        <w:rPr>
          <w:rFonts w:ascii="Calibri" w:hAnsi="Calibri"/>
          <w:b/>
          <w:kern w:val="28"/>
          <w:sz w:val="28"/>
          <w:szCs w:val="28"/>
          <w:lang w:val="fr-MA"/>
        </w:rPr>
      </w:pPr>
      <w:r w:rsidRPr="00EE013D">
        <w:rPr>
          <w:rFonts w:ascii="Calibri" w:hAnsi="Calibri"/>
          <w:b/>
          <w:kern w:val="28"/>
          <w:sz w:val="22"/>
          <w:szCs w:val="22"/>
          <w:lang w:val="fr-MA"/>
        </w:rPr>
        <w:t>Lot V2 : Mobilier de salle de conférence :</w:t>
      </w:r>
    </w:p>
    <w:tbl>
      <w:tblPr>
        <w:tblW w:w="7301" w:type="dxa"/>
        <w:tblCellMar>
          <w:left w:w="70" w:type="dxa"/>
          <w:right w:w="70" w:type="dxa"/>
        </w:tblCellMar>
        <w:tblLook w:val="04A0" w:firstRow="1" w:lastRow="0" w:firstColumn="1" w:lastColumn="0" w:noHBand="0" w:noVBand="1"/>
      </w:tblPr>
      <w:tblGrid>
        <w:gridCol w:w="885"/>
        <w:gridCol w:w="1342"/>
        <w:gridCol w:w="1167"/>
        <w:gridCol w:w="1330"/>
        <w:gridCol w:w="1394"/>
        <w:gridCol w:w="1183"/>
      </w:tblGrid>
      <w:tr w:rsidR="001A0389" w:rsidRPr="001A0389" w14:paraId="3482B469" w14:textId="77777777" w:rsidTr="00AD5C50">
        <w:trPr>
          <w:trHeight w:val="1005"/>
          <w:tblHeader/>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66659" w14:textId="77777777" w:rsidR="001A0389" w:rsidRPr="000A4350" w:rsidRDefault="001A0389" w:rsidP="00AD5C50">
            <w:pPr>
              <w:jc w:val="center"/>
              <w:rPr>
                <w:rFonts w:asciiTheme="minorHAnsi" w:hAnsiTheme="minorHAnsi" w:cstheme="minorHAnsi"/>
                <w:b/>
                <w:bCs/>
                <w:sz w:val="18"/>
                <w:szCs w:val="18"/>
                <w:lang w:eastAsia="fr-FR"/>
              </w:rPr>
            </w:pPr>
            <w:r w:rsidRPr="000A4350">
              <w:rPr>
                <w:rFonts w:asciiTheme="minorHAnsi" w:hAnsiTheme="minorHAnsi" w:cstheme="minorHAnsi"/>
                <w:b/>
                <w:bCs/>
                <w:sz w:val="18"/>
                <w:szCs w:val="18"/>
              </w:rPr>
              <w:t>Item</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49812B37"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Destination</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7B63B05F"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Unité</w:t>
            </w:r>
            <w:proofErr w:type="spellEnd"/>
            <w:r w:rsidRPr="000A4350">
              <w:rPr>
                <w:rFonts w:asciiTheme="minorHAnsi" w:hAnsiTheme="minorHAnsi" w:cstheme="minorHAnsi"/>
                <w:b/>
                <w:bCs/>
                <w:sz w:val="18"/>
                <w:szCs w:val="18"/>
              </w:rPr>
              <w:t xml:space="preserve">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3A723315"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Quantité</w:t>
            </w:r>
            <w:proofErr w:type="spellEnd"/>
            <w:r w:rsidRPr="000A4350">
              <w:rPr>
                <w:rFonts w:asciiTheme="minorHAnsi" w:hAnsiTheme="minorHAnsi" w:cstheme="minorHAnsi"/>
                <w:b/>
                <w:bCs/>
                <w:sz w:val="18"/>
                <w:szCs w:val="18"/>
              </w:rPr>
              <w:br/>
              <w:t>CFP 56</w:t>
            </w:r>
          </w:p>
        </w:tc>
        <w:tc>
          <w:tcPr>
            <w:tcW w:w="1394" w:type="dxa"/>
            <w:tcBorders>
              <w:top w:val="single" w:sz="4" w:space="0" w:color="auto"/>
              <w:left w:val="nil"/>
              <w:bottom w:val="single" w:sz="4" w:space="0" w:color="auto"/>
              <w:right w:val="single" w:sz="4" w:space="0" w:color="auto"/>
            </w:tcBorders>
          </w:tcPr>
          <w:p w14:paraId="4A1E8F29" w14:textId="77777777" w:rsidR="001A0389" w:rsidRPr="00B20C3B" w:rsidRDefault="001A0389" w:rsidP="00AD5C50">
            <w:pPr>
              <w:jc w:val="center"/>
              <w:rPr>
                <w:rFonts w:asciiTheme="minorHAnsi" w:hAnsiTheme="minorHAnsi" w:cstheme="minorHAnsi"/>
                <w:b/>
                <w:bCs/>
                <w:sz w:val="18"/>
                <w:szCs w:val="18"/>
                <w:lang w:val="fr-MA"/>
              </w:rPr>
            </w:pPr>
            <w:r w:rsidRPr="00B20C3B">
              <w:rPr>
                <w:rFonts w:asciiTheme="minorHAnsi" w:hAnsiTheme="minorHAnsi" w:cstheme="minorHAnsi"/>
                <w:b/>
                <w:bCs/>
                <w:sz w:val="18"/>
                <w:szCs w:val="18"/>
                <w:lang w:val="fr-MA"/>
              </w:rPr>
              <w:t xml:space="preserve">Prix unitaire TTC </w:t>
            </w:r>
            <w:r w:rsidRPr="00B20C3B">
              <w:rPr>
                <w:rFonts w:asciiTheme="minorHAnsi" w:hAnsiTheme="minorHAnsi" w:cstheme="minorHAnsi"/>
                <w:b/>
                <w:sz w:val="18"/>
                <w:szCs w:val="18"/>
                <w:lang w:val="fr-MA"/>
              </w:rPr>
              <w:t xml:space="preserve">MAD/USD (Devise à préciser) </w:t>
            </w:r>
          </w:p>
        </w:tc>
        <w:tc>
          <w:tcPr>
            <w:tcW w:w="1183" w:type="dxa"/>
            <w:tcBorders>
              <w:top w:val="single" w:sz="4" w:space="0" w:color="auto"/>
              <w:left w:val="nil"/>
              <w:bottom w:val="single" w:sz="4" w:space="0" w:color="auto"/>
              <w:right w:val="single" w:sz="4" w:space="0" w:color="auto"/>
            </w:tcBorders>
          </w:tcPr>
          <w:p w14:paraId="1166EC44" w14:textId="77777777" w:rsidR="001A0389" w:rsidRPr="00B20C3B" w:rsidRDefault="001A0389" w:rsidP="00AD5C50">
            <w:pPr>
              <w:jc w:val="center"/>
              <w:rPr>
                <w:rFonts w:asciiTheme="minorHAnsi" w:hAnsiTheme="minorHAnsi" w:cstheme="minorHAnsi"/>
                <w:b/>
                <w:bCs/>
                <w:sz w:val="18"/>
                <w:szCs w:val="18"/>
                <w:lang w:val="fr-MA"/>
              </w:rPr>
            </w:pPr>
            <w:r w:rsidRPr="00B20C3B">
              <w:rPr>
                <w:rFonts w:asciiTheme="minorHAnsi" w:hAnsiTheme="minorHAnsi" w:cstheme="minorHAnsi"/>
                <w:b/>
                <w:bCs/>
                <w:sz w:val="18"/>
                <w:szCs w:val="18"/>
                <w:lang w:val="fr-MA"/>
              </w:rPr>
              <w:t xml:space="preserve">Prix Total TTC </w:t>
            </w:r>
            <w:r w:rsidRPr="00B20C3B">
              <w:rPr>
                <w:rFonts w:asciiTheme="minorHAnsi" w:hAnsiTheme="minorHAnsi" w:cstheme="minorHAnsi"/>
                <w:b/>
                <w:sz w:val="18"/>
                <w:szCs w:val="18"/>
                <w:lang w:val="fr-MA"/>
              </w:rPr>
              <w:t>MAD/USD (Devise à préciser)</w:t>
            </w:r>
          </w:p>
        </w:tc>
      </w:tr>
      <w:tr w:rsidR="001A0389" w:rsidRPr="000A4350" w14:paraId="179DE46C" w14:textId="77777777" w:rsidTr="00AD5C50">
        <w:trPr>
          <w:trHeight w:val="107"/>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154FF378"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w:t>
            </w:r>
            <w:r>
              <w:rPr>
                <w:sz w:val="18"/>
                <w:szCs w:val="18"/>
              </w:rPr>
              <w:t>2.</w:t>
            </w:r>
            <w:r w:rsidRPr="000A4350">
              <w:rPr>
                <w:rFonts w:asciiTheme="minorHAnsi" w:hAnsiTheme="minorHAnsi" w:cstheme="minorHAnsi"/>
                <w:sz w:val="18"/>
                <w:szCs w:val="18"/>
              </w:rPr>
              <w:t>1</w:t>
            </w:r>
          </w:p>
        </w:tc>
        <w:tc>
          <w:tcPr>
            <w:tcW w:w="1342" w:type="dxa"/>
            <w:tcBorders>
              <w:top w:val="nil"/>
              <w:left w:val="nil"/>
              <w:bottom w:val="single" w:sz="4" w:space="0" w:color="auto"/>
              <w:right w:val="single" w:sz="4" w:space="0" w:color="auto"/>
            </w:tcBorders>
            <w:shd w:val="clear" w:color="auto" w:fill="auto"/>
            <w:vAlign w:val="center"/>
            <w:hideMark/>
          </w:tcPr>
          <w:p w14:paraId="373BF579"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mobile de </w:t>
            </w:r>
            <w:proofErr w:type="spellStart"/>
            <w:r w:rsidRPr="000A4350">
              <w:rPr>
                <w:rFonts w:asciiTheme="minorHAnsi" w:hAnsiTheme="minorHAnsi" w:cstheme="minorHAnsi"/>
                <w:b/>
                <w:bCs/>
                <w:sz w:val="18"/>
                <w:szCs w:val="18"/>
              </w:rPr>
              <w:t>conférence</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1244E340"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330" w:type="dxa"/>
            <w:tcBorders>
              <w:top w:val="nil"/>
              <w:left w:val="nil"/>
              <w:bottom w:val="single" w:sz="4" w:space="0" w:color="auto"/>
              <w:right w:val="single" w:sz="4" w:space="0" w:color="auto"/>
            </w:tcBorders>
            <w:shd w:val="clear" w:color="auto" w:fill="auto"/>
            <w:vAlign w:val="center"/>
            <w:hideMark/>
          </w:tcPr>
          <w:p w14:paraId="77CEBBE1"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c>
          <w:tcPr>
            <w:tcW w:w="1394" w:type="dxa"/>
            <w:tcBorders>
              <w:top w:val="nil"/>
              <w:left w:val="nil"/>
              <w:bottom w:val="single" w:sz="4" w:space="0" w:color="auto"/>
              <w:right w:val="single" w:sz="4" w:space="0" w:color="auto"/>
            </w:tcBorders>
          </w:tcPr>
          <w:p w14:paraId="510A9854" w14:textId="77777777" w:rsidR="001A0389" w:rsidRPr="000A4350" w:rsidRDefault="001A0389" w:rsidP="00AD5C50">
            <w:pPr>
              <w:jc w:val="center"/>
              <w:rPr>
                <w:rFonts w:asciiTheme="minorHAnsi" w:hAnsiTheme="minorHAnsi" w:cstheme="minorHAnsi"/>
                <w:b/>
                <w:bCs/>
                <w:sz w:val="18"/>
                <w:szCs w:val="18"/>
              </w:rPr>
            </w:pPr>
          </w:p>
        </w:tc>
        <w:tc>
          <w:tcPr>
            <w:tcW w:w="1183" w:type="dxa"/>
            <w:tcBorders>
              <w:top w:val="nil"/>
              <w:left w:val="nil"/>
              <w:bottom w:val="single" w:sz="4" w:space="0" w:color="auto"/>
              <w:right w:val="single" w:sz="4" w:space="0" w:color="auto"/>
            </w:tcBorders>
          </w:tcPr>
          <w:p w14:paraId="1E82B672" w14:textId="77777777" w:rsidR="001A0389" w:rsidRPr="000A4350" w:rsidRDefault="001A0389" w:rsidP="00AD5C50">
            <w:pPr>
              <w:jc w:val="center"/>
              <w:rPr>
                <w:rFonts w:asciiTheme="minorHAnsi" w:hAnsiTheme="minorHAnsi" w:cstheme="minorHAnsi"/>
                <w:b/>
                <w:bCs/>
                <w:sz w:val="18"/>
                <w:szCs w:val="18"/>
              </w:rPr>
            </w:pPr>
          </w:p>
        </w:tc>
      </w:tr>
      <w:tr w:rsidR="001A0389" w:rsidRPr="000A4350" w14:paraId="506B7FD9" w14:textId="77777777" w:rsidTr="00AD5C50">
        <w:trPr>
          <w:trHeight w:val="70"/>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1F50AEC5"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w:t>
            </w:r>
            <w:r w:rsidRPr="000A4350">
              <w:rPr>
                <w:rFonts w:asciiTheme="minorHAnsi" w:hAnsiTheme="minorHAnsi" w:cstheme="minorHAnsi"/>
                <w:sz w:val="18"/>
                <w:szCs w:val="18"/>
              </w:rPr>
              <w:t>2</w:t>
            </w:r>
            <w:r>
              <w:rPr>
                <w:rFonts w:asciiTheme="minorHAnsi" w:hAnsiTheme="minorHAnsi" w:cstheme="minorHAnsi"/>
                <w:sz w:val="18"/>
                <w:szCs w:val="18"/>
              </w:rPr>
              <w:t>.2</w:t>
            </w:r>
          </w:p>
        </w:tc>
        <w:tc>
          <w:tcPr>
            <w:tcW w:w="1342" w:type="dxa"/>
            <w:tcBorders>
              <w:top w:val="nil"/>
              <w:left w:val="nil"/>
              <w:bottom w:val="single" w:sz="4" w:space="0" w:color="auto"/>
              <w:right w:val="single" w:sz="4" w:space="0" w:color="auto"/>
            </w:tcBorders>
            <w:shd w:val="clear" w:color="auto" w:fill="auto"/>
            <w:vAlign w:val="center"/>
            <w:hideMark/>
          </w:tcPr>
          <w:p w14:paraId="754D837F"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multifonction</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39BA875D"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330" w:type="dxa"/>
            <w:tcBorders>
              <w:top w:val="nil"/>
              <w:left w:val="nil"/>
              <w:bottom w:val="single" w:sz="4" w:space="0" w:color="auto"/>
              <w:right w:val="single" w:sz="4" w:space="0" w:color="auto"/>
            </w:tcBorders>
            <w:shd w:val="clear" w:color="auto" w:fill="auto"/>
            <w:vAlign w:val="center"/>
            <w:hideMark/>
          </w:tcPr>
          <w:p w14:paraId="43E7C7BD"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c>
          <w:tcPr>
            <w:tcW w:w="1394" w:type="dxa"/>
            <w:tcBorders>
              <w:top w:val="nil"/>
              <w:left w:val="nil"/>
              <w:bottom w:val="single" w:sz="4" w:space="0" w:color="auto"/>
              <w:right w:val="single" w:sz="4" w:space="0" w:color="auto"/>
            </w:tcBorders>
          </w:tcPr>
          <w:p w14:paraId="2DE6660B" w14:textId="77777777" w:rsidR="001A0389" w:rsidRPr="000A4350" w:rsidRDefault="001A0389" w:rsidP="00AD5C50">
            <w:pPr>
              <w:jc w:val="center"/>
              <w:rPr>
                <w:rFonts w:asciiTheme="minorHAnsi" w:hAnsiTheme="minorHAnsi" w:cstheme="minorHAnsi"/>
                <w:b/>
                <w:bCs/>
                <w:sz w:val="18"/>
                <w:szCs w:val="18"/>
              </w:rPr>
            </w:pPr>
          </w:p>
        </w:tc>
        <w:tc>
          <w:tcPr>
            <w:tcW w:w="1183" w:type="dxa"/>
            <w:tcBorders>
              <w:top w:val="nil"/>
              <w:left w:val="nil"/>
              <w:bottom w:val="single" w:sz="4" w:space="0" w:color="auto"/>
              <w:right w:val="single" w:sz="4" w:space="0" w:color="auto"/>
            </w:tcBorders>
          </w:tcPr>
          <w:p w14:paraId="7AE5794D" w14:textId="77777777" w:rsidR="001A0389" w:rsidRPr="000A4350" w:rsidRDefault="001A0389" w:rsidP="00AD5C50">
            <w:pPr>
              <w:jc w:val="center"/>
              <w:rPr>
                <w:rFonts w:asciiTheme="minorHAnsi" w:hAnsiTheme="minorHAnsi" w:cstheme="minorHAnsi"/>
                <w:b/>
                <w:bCs/>
                <w:sz w:val="18"/>
                <w:szCs w:val="18"/>
              </w:rPr>
            </w:pPr>
          </w:p>
        </w:tc>
      </w:tr>
      <w:tr w:rsidR="001A0389" w:rsidRPr="000A4350" w14:paraId="7FA32D5E" w14:textId="77777777" w:rsidTr="00AD5C50">
        <w:trPr>
          <w:trHeight w:val="332"/>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471491DB"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3</w:t>
            </w:r>
          </w:p>
        </w:tc>
        <w:tc>
          <w:tcPr>
            <w:tcW w:w="1342" w:type="dxa"/>
            <w:tcBorders>
              <w:top w:val="nil"/>
              <w:left w:val="nil"/>
              <w:bottom w:val="single" w:sz="4" w:space="0" w:color="auto"/>
              <w:right w:val="single" w:sz="4" w:space="0" w:color="auto"/>
            </w:tcBorders>
            <w:shd w:val="clear" w:color="auto" w:fill="auto"/>
            <w:vAlign w:val="center"/>
            <w:hideMark/>
          </w:tcPr>
          <w:p w14:paraId="7B2C5938"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multimédia</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6F67B14D"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330" w:type="dxa"/>
            <w:tcBorders>
              <w:top w:val="nil"/>
              <w:left w:val="nil"/>
              <w:bottom w:val="single" w:sz="4" w:space="0" w:color="auto"/>
              <w:right w:val="single" w:sz="4" w:space="0" w:color="auto"/>
            </w:tcBorders>
            <w:shd w:val="clear" w:color="auto" w:fill="auto"/>
            <w:vAlign w:val="center"/>
            <w:hideMark/>
          </w:tcPr>
          <w:p w14:paraId="7809CFD4"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6</w:t>
            </w:r>
          </w:p>
        </w:tc>
        <w:tc>
          <w:tcPr>
            <w:tcW w:w="1394" w:type="dxa"/>
            <w:tcBorders>
              <w:top w:val="nil"/>
              <w:left w:val="nil"/>
              <w:bottom w:val="single" w:sz="4" w:space="0" w:color="auto"/>
              <w:right w:val="single" w:sz="4" w:space="0" w:color="auto"/>
            </w:tcBorders>
          </w:tcPr>
          <w:p w14:paraId="2B76F7C5" w14:textId="77777777" w:rsidR="001A0389" w:rsidRPr="000A4350" w:rsidRDefault="001A0389" w:rsidP="00AD5C50">
            <w:pPr>
              <w:jc w:val="center"/>
              <w:rPr>
                <w:rFonts w:asciiTheme="minorHAnsi" w:hAnsiTheme="minorHAnsi" w:cstheme="minorHAnsi"/>
                <w:b/>
                <w:bCs/>
                <w:sz w:val="18"/>
                <w:szCs w:val="18"/>
              </w:rPr>
            </w:pPr>
          </w:p>
        </w:tc>
        <w:tc>
          <w:tcPr>
            <w:tcW w:w="1183" w:type="dxa"/>
            <w:tcBorders>
              <w:top w:val="nil"/>
              <w:left w:val="nil"/>
              <w:bottom w:val="single" w:sz="4" w:space="0" w:color="auto"/>
              <w:right w:val="single" w:sz="4" w:space="0" w:color="auto"/>
            </w:tcBorders>
          </w:tcPr>
          <w:p w14:paraId="0E0C0EDF" w14:textId="77777777" w:rsidR="001A0389" w:rsidRPr="000A4350" w:rsidRDefault="001A0389" w:rsidP="00AD5C50">
            <w:pPr>
              <w:jc w:val="center"/>
              <w:rPr>
                <w:rFonts w:asciiTheme="minorHAnsi" w:hAnsiTheme="minorHAnsi" w:cstheme="minorHAnsi"/>
                <w:b/>
                <w:bCs/>
                <w:sz w:val="18"/>
                <w:szCs w:val="18"/>
              </w:rPr>
            </w:pPr>
          </w:p>
        </w:tc>
      </w:tr>
      <w:tr w:rsidR="001A0389" w:rsidRPr="000A4350" w14:paraId="609B25F2" w14:textId="77777777" w:rsidTr="00AD5C50">
        <w:trPr>
          <w:trHeight w:val="593"/>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32105D5E"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4</w:t>
            </w:r>
          </w:p>
        </w:tc>
        <w:tc>
          <w:tcPr>
            <w:tcW w:w="1342" w:type="dxa"/>
            <w:tcBorders>
              <w:top w:val="nil"/>
              <w:left w:val="nil"/>
              <w:bottom w:val="single" w:sz="4" w:space="0" w:color="auto"/>
              <w:right w:val="single" w:sz="4" w:space="0" w:color="auto"/>
            </w:tcBorders>
            <w:shd w:val="clear" w:color="auto" w:fill="auto"/>
            <w:vAlign w:val="center"/>
            <w:hideMark/>
          </w:tcPr>
          <w:p w14:paraId="38DAC07B"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régie</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3B1706A6"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330" w:type="dxa"/>
            <w:tcBorders>
              <w:top w:val="nil"/>
              <w:left w:val="nil"/>
              <w:bottom w:val="single" w:sz="4" w:space="0" w:color="auto"/>
              <w:right w:val="single" w:sz="4" w:space="0" w:color="auto"/>
            </w:tcBorders>
            <w:shd w:val="clear" w:color="auto" w:fill="auto"/>
            <w:vAlign w:val="center"/>
            <w:hideMark/>
          </w:tcPr>
          <w:p w14:paraId="7D66F195"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c>
          <w:tcPr>
            <w:tcW w:w="1394" w:type="dxa"/>
            <w:tcBorders>
              <w:top w:val="nil"/>
              <w:left w:val="nil"/>
              <w:bottom w:val="single" w:sz="4" w:space="0" w:color="auto"/>
              <w:right w:val="single" w:sz="4" w:space="0" w:color="auto"/>
            </w:tcBorders>
          </w:tcPr>
          <w:p w14:paraId="714ED4D1" w14:textId="77777777" w:rsidR="001A0389" w:rsidRPr="000A4350" w:rsidRDefault="001A0389" w:rsidP="00AD5C50">
            <w:pPr>
              <w:jc w:val="center"/>
              <w:rPr>
                <w:rFonts w:asciiTheme="minorHAnsi" w:hAnsiTheme="minorHAnsi" w:cstheme="minorHAnsi"/>
                <w:b/>
                <w:bCs/>
                <w:sz w:val="18"/>
                <w:szCs w:val="18"/>
              </w:rPr>
            </w:pPr>
          </w:p>
        </w:tc>
        <w:tc>
          <w:tcPr>
            <w:tcW w:w="1183" w:type="dxa"/>
            <w:tcBorders>
              <w:top w:val="nil"/>
              <w:left w:val="nil"/>
              <w:bottom w:val="single" w:sz="4" w:space="0" w:color="auto"/>
              <w:right w:val="single" w:sz="4" w:space="0" w:color="auto"/>
            </w:tcBorders>
          </w:tcPr>
          <w:p w14:paraId="78474125" w14:textId="77777777" w:rsidR="001A0389" w:rsidRPr="000A4350" w:rsidRDefault="001A0389" w:rsidP="00AD5C50">
            <w:pPr>
              <w:jc w:val="center"/>
              <w:rPr>
                <w:rFonts w:asciiTheme="minorHAnsi" w:hAnsiTheme="minorHAnsi" w:cstheme="minorHAnsi"/>
                <w:b/>
                <w:bCs/>
                <w:sz w:val="18"/>
                <w:szCs w:val="18"/>
              </w:rPr>
            </w:pPr>
          </w:p>
        </w:tc>
      </w:tr>
      <w:tr w:rsidR="001A0389" w:rsidRPr="000A4350" w14:paraId="5495DCDD" w14:textId="77777777" w:rsidTr="00AD5C50">
        <w:trPr>
          <w:trHeight w:val="440"/>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3B0B9858"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5</w:t>
            </w:r>
          </w:p>
        </w:tc>
        <w:tc>
          <w:tcPr>
            <w:tcW w:w="1342" w:type="dxa"/>
            <w:tcBorders>
              <w:top w:val="nil"/>
              <w:left w:val="nil"/>
              <w:bottom w:val="single" w:sz="4" w:space="0" w:color="auto"/>
              <w:right w:val="single" w:sz="4" w:space="0" w:color="auto"/>
            </w:tcBorders>
            <w:shd w:val="clear" w:color="auto" w:fill="auto"/>
            <w:vAlign w:val="center"/>
            <w:hideMark/>
          </w:tcPr>
          <w:p w14:paraId="46E0433B"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Mur </w:t>
            </w:r>
            <w:proofErr w:type="spellStart"/>
            <w:r w:rsidRPr="000A4350">
              <w:rPr>
                <w:rFonts w:asciiTheme="minorHAnsi" w:hAnsiTheme="minorHAnsi" w:cstheme="minorHAnsi"/>
                <w:b/>
                <w:bCs/>
                <w:sz w:val="18"/>
                <w:szCs w:val="18"/>
              </w:rPr>
              <w:t>d'écriture</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2480116A"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330" w:type="dxa"/>
            <w:tcBorders>
              <w:top w:val="nil"/>
              <w:left w:val="nil"/>
              <w:bottom w:val="single" w:sz="4" w:space="0" w:color="auto"/>
              <w:right w:val="single" w:sz="4" w:space="0" w:color="auto"/>
            </w:tcBorders>
            <w:shd w:val="clear" w:color="auto" w:fill="auto"/>
            <w:vAlign w:val="center"/>
            <w:hideMark/>
          </w:tcPr>
          <w:p w14:paraId="6028E752"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c>
          <w:tcPr>
            <w:tcW w:w="1394" w:type="dxa"/>
            <w:tcBorders>
              <w:top w:val="nil"/>
              <w:left w:val="nil"/>
              <w:bottom w:val="single" w:sz="4" w:space="0" w:color="auto"/>
              <w:right w:val="single" w:sz="4" w:space="0" w:color="auto"/>
            </w:tcBorders>
          </w:tcPr>
          <w:p w14:paraId="1C3F3080" w14:textId="77777777" w:rsidR="001A0389" w:rsidRPr="000A4350" w:rsidRDefault="001A0389" w:rsidP="00AD5C50">
            <w:pPr>
              <w:jc w:val="center"/>
              <w:rPr>
                <w:rFonts w:asciiTheme="minorHAnsi" w:hAnsiTheme="minorHAnsi" w:cstheme="minorHAnsi"/>
                <w:b/>
                <w:bCs/>
                <w:sz w:val="18"/>
                <w:szCs w:val="18"/>
              </w:rPr>
            </w:pPr>
          </w:p>
        </w:tc>
        <w:tc>
          <w:tcPr>
            <w:tcW w:w="1183" w:type="dxa"/>
            <w:tcBorders>
              <w:top w:val="nil"/>
              <w:left w:val="nil"/>
              <w:bottom w:val="single" w:sz="4" w:space="0" w:color="auto"/>
              <w:right w:val="single" w:sz="4" w:space="0" w:color="auto"/>
            </w:tcBorders>
          </w:tcPr>
          <w:p w14:paraId="3F344DB5" w14:textId="77777777" w:rsidR="001A0389" w:rsidRPr="000A4350" w:rsidRDefault="001A0389" w:rsidP="00AD5C50">
            <w:pPr>
              <w:jc w:val="center"/>
              <w:rPr>
                <w:rFonts w:asciiTheme="minorHAnsi" w:hAnsiTheme="minorHAnsi" w:cstheme="minorHAnsi"/>
                <w:b/>
                <w:bCs/>
                <w:sz w:val="18"/>
                <w:szCs w:val="18"/>
              </w:rPr>
            </w:pPr>
          </w:p>
        </w:tc>
      </w:tr>
      <w:tr w:rsidR="001A0389" w:rsidRPr="000A4350" w14:paraId="21372279" w14:textId="77777777" w:rsidTr="00AD5C50">
        <w:trPr>
          <w:trHeight w:val="260"/>
        </w:trPr>
        <w:tc>
          <w:tcPr>
            <w:tcW w:w="885" w:type="dxa"/>
            <w:tcBorders>
              <w:top w:val="nil"/>
              <w:left w:val="single" w:sz="4" w:space="0" w:color="auto"/>
              <w:bottom w:val="single" w:sz="4" w:space="0" w:color="auto"/>
              <w:right w:val="single" w:sz="4" w:space="0" w:color="auto"/>
            </w:tcBorders>
            <w:shd w:val="clear" w:color="auto" w:fill="auto"/>
            <w:vAlign w:val="center"/>
            <w:hideMark/>
          </w:tcPr>
          <w:p w14:paraId="1446E866"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6</w:t>
            </w:r>
          </w:p>
        </w:tc>
        <w:tc>
          <w:tcPr>
            <w:tcW w:w="1342" w:type="dxa"/>
            <w:tcBorders>
              <w:top w:val="nil"/>
              <w:left w:val="nil"/>
              <w:bottom w:val="single" w:sz="4" w:space="0" w:color="auto"/>
              <w:right w:val="single" w:sz="4" w:space="0" w:color="auto"/>
            </w:tcBorders>
            <w:shd w:val="clear" w:color="auto" w:fill="auto"/>
            <w:vAlign w:val="center"/>
            <w:hideMark/>
          </w:tcPr>
          <w:p w14:paraId="7F4E49EC" w14:textId="77777777" w:rsidR="001A0389" w:rsidRPr="000A4350" w:rsidRDefault="001A0389" w:rsidP="00AD5C50">
            <w:pP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Pupitre</w:t>
            </w:r>
            <w:proofErr w:type="spellEnd"/>
            <w:r w:rsidRPr="000A4350">
              <w:rPr>
                <w:rFonts w:asciiTheme="minorHAnsi" w:hAnsiTheme="minorHAnsi" w:cstheme="minorHAnsi"/>
                <w:b/>
                <w:bCs/>
                <w:sz w:val="18"/>
                <w:szCs w:val="18"/>
              </w:rPr>
              <w:t xml:space="preserve"> de </w:t>
            </w:r>
            <w:proofErr w:type="spellStart"/>
            <w:r w:rsidRPr="000A4350">
              <w:rPr>
                <w:rFonts w:asciiTheme="minorHAnsi" w:hAnsiTheme="minorHAnsi" w:cstheme="minorHAnsi"/>
                <w:b/>
                <w:bCs/>
                <w:sz w:val="18"/>
                <w:szCs w:val="18"/>
              </w:rPr>
              <w:t>conférence</w:t>
            </w:r>
            <w:proofErr w:type="spellEnd"/>
          </w:p>
        </w:tc>
        <w:tc>
          <w:tcPr>
            <w:tcW w:w="1167" w:type="dxa"/>
            <w:tcBorders>
              <w:top w:val="nil"/>
              <w:left w:val="nil"/>
              <w:bottom w:val="single" w:sz="4" w:space="0" w:color="auto"/>
              <w:right w:val="single" w:sz="4" w:space="0" w:color="auto"/>
            </w:tcBorders>
            <w:shd w:val="clear" w:color="auto" w:fill="auto"/>
            <w:vAlign w:val="center"/>
            <w:hideMark/>
          </w:tcPr>
          <w:p w14:paraId="7976DDC3"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330" w:type="dxa"/>
            <w:tcBorders>
              <w:top w:val="nil"/>
              <w:left w:val="nil"/>
              <w:bottom w:val="single" w:sz="4" w:space="0" w:color="auto"/>
              <w:right w:val="single" w:sz="4" w:space="0" w:color="auto"/>
            </w:tcBorders>
            <w:shd w:val="clear" w:color="auto" w:fill="auto"/>
            <w:vAlign w:val="center"/>
            <w:hideMark/>
          </w:tcPr>
          <w:p w14:paraId="60268BEE"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1</w:t>
            </w:r>
          </w:p>
        </w:tc>
        <w:tc>
          <w:tcPr>
            <w:tcW w:w="1394" w:type="dxa"/>
            <w:tcBorders>
              <w:top w:val="nil"/>
              <w:left w:val="nil"/>
              <w:bottom w:val="single" w:sz="4" w:space="0" w:color="auto"/>
              <w:right w:val="single" w:sz="4" w:space="0" w:color="auto"/>
            </w:tcBorders>
          </w:tcPr>
          <w:p w14:paraId="41D320AC" w14:textId="77777777" w:rsidR="001A0389" w:rsidRPr="000A4350" w:rsidRDefault="001A0389" w:rsidP="00AD5C50">
            <w:pPr>
              <w:jc w:val="center"/>
              <w:rPr>
                <w:rFonts w:asciiTheme="minorHAnsi" w:hAnsiTheme="minorHAnsi" w:cstheme="minorHAnsi"/>
                <w:b/>
                <w:bCs/>
                <w:sz w:val="18"/>
                <w:szCs w:val="18"/>
              </w:rPr>
            </w:pPr>
          </w:p>
        </w:tc>
        <w:tc>
          <w:tcPr>
            <w:tcW w:w="1183" w:type="dxa"/>
            <w:tcBorders>
              <w:top w:val="nil"/>
              <w:left w:val="nil"/>
              <w:bottom w:val="single" w:sz="4" w:space="0" w:color="auto"/>
              <w:right w:val="single" w:sz="4" w:space="0" w:color="auto"/>
            </w:tcBorders>
          </w:tcPr>
          <w:p w14:paraId="5B993FF3" w14:textId="77777777" w:rsidR="001A0389" w:rsidRPr="000A4350" w:rsidRDefault="001A0389" w:rsidP="00AD5C50">
            <w:pPr>
              <w:jc w:val="center"/>
              <w:rPr>
                <w:rFonts w:asciiTheme="minorHAnsi" w:hAnsiTheme="minorHAnsi" w:cstheme="minorHAnsi"/>
                <w:b/>
                <w:bCs/>
                <w:sz w:val="18"/>
                <w:szCs w:val="18"/>
              </w:rPr>
            </w:pPr>
          </w:p>
        </w:tc>
      </w:tr>
      <w:tr w:rsidR="001A0389" w:rsidRPr="000A4350" w14:paraId="36032D87" w14:textId="77777777" w:rsidTr="00AD5C50">
        <w:trPr>
          <w:trHeight w:val="800"/>
        </w:trPr>
        <w:tc>
          <w:tcPr>
            <w:tcW w:w="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24396"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7</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3257C435"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Tableau </w:t>
            </w:r>
            <w:proofErr w:type="spellStart"/>
            <w:r w:rsidRPr="000A4350">
              <w:rPr>
                <w:rFonts w:asciiTheme="minorHAnsi" w:hAnsiTheme="minorHAnsi" w:cstheme="minorHAnsi"/>
                <w:b/>
                <w:bCs/>
                <w:sz w:val="18"/>
                <w:szCs w:val="18"/>
              </w:rPr>
              <w:t>d'enseignement</w:t>
            </w:r>
            <w:proofErr w:type="spellEnd"/>
            <w:r w:rsidRPr="000A4350">
              <w:rPr>
                <w:rFonts w:asciiTheme="minorHAnsi" w:hAnsiTheme="minorHAnsi" w:cstheme="minorHAnsi"/>
                <w:b/>
                <w:bCs/>
                <w:sz w:val="18"/>
                <w:szCs w:val="18"/>
              </w:rPr>
              <w:t xml:space="preserve"> </w:t>
            </w:r>
            <w:proofErr w:type="spellStart"/>
            <w:r w:rsidRPr="000A4350">
              <w:rPr>
                <w:rFonts w:asciiTheme="minorHAnsi" w:hAnsiTheme="minorHAnsi" w:cstheme="minorHAnsi"/>
                <w:b/>
                <w:bCs/>
                <w:sz w:val="18"/>
                <w:szCs w:val="18"/>
              </w:rPr>
              <w:t>mixte</w:t>
            </w:r>
            <w:proofErr w:type="spellEnd"/>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C0F029D"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U</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16E42751"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2</w:t>
            </w:r>
          </w:p>
        </w:tc>
        <w:tc>
          <w:tcPr>
            <w:tcW w:w="1394" w:type="dxa"/>
            <w:tcBorders>
              <w:top w:val="single" w:sz="4" w:space="0" w:color="auto"/>
              <w:left w:val="nil"/>
              <w:bottom w:val="single" w:sz="4" w:space="0" w:color="auto"/>
              <w:right w:val="single" w:sz="4" w:space="0" w:color="auto"/>
            </w:tcBorders>
          </w:tcPr>
          <w:p w14:paraId="49C4FFA7" w14:textId="77777777" w:rsidR="001A0389" w:rsidRPr="000A4350" w:rsidRDefault="001A0389" w:rsidP="00AD5C50">
            <w:pPr>
              <w:jc w:val="center"/>
              <w:rPr>
                <w:rFonts w:asciiTheme="minorHAnsi" w:hAnsiTheme="minorHAnsi" w:cstheme="minorHAnsi"/>
                <w:b/>
                <w:bCs/>
                <w:sz w:val="18"/>
                <w:szCs w:val="18"/>
              </w:rPr>
            </w:pPr>
          </w:p>
        </w:tc>
        <w:tc>
          <w:tcPr>
            <w:tcW w:w="1183" w:type="dxa"/>
            <w:tcBorders>
              <w:top w:val="single" w:sz="4" w:space="0" w:color="auto"/>
              <w:left w:val="nil"/>
              <w:bottom w:val="single" w:sz="4" w:space="0" w:color="auto"/>
              <w:right w:val="single" w:sz="4" w:space="0" w:color="auto"/>
            </w:tcBorders>
          </w:tcPr>
          <w:p w14:paraId="25909079" w14:textId="77777777" w:rsidR="001A0389" w:rsidRPr="000A4350" w:rsidRDefault="001A0389" w:rsidP="00AD5C50">
            <w:pPr>
              <w:jc w:val="center"/>
              <w:rPr>
                <w:rFonts w:asciiTheme="minorHAnsi" w:hAnsiTheme="minorHAnsi" w:cstheme="minorHAnsi"/>
                <w:b/>
                <w:bCs/>
                <w:sz w:val="18"/>
                <w:szCs w:val="18"/>
              </w:rPr>
            </w:pPr>
          </w:p>
        </w:tc>
      </w:tr>
      <w:tr w:rsidR="001A0389" w:rsidRPr="001A0389" w14:paraId="1630632C" w14:textId="77777777" w:rsidTr="00AD5C50">
        <w:trPr>
          <w:trHeight w:val="593"/>
        </w:trPr>
        <w:tc>
          <w:tcPr>
            <w:tcW w:w="47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65708" w14:textId="77777777" w:rsidR="001A0389" w:rsidRPr="00B20C3B" w:rsidRDefault="001A0389" w:rsidP="00AD5C50">
            <w:pPr>
              <w:rPr>
                <w:rFonts w:asciiTheme="minorHAnsi" w:hAnsiTheme="minorHAnsi" w:cstheme="minorHAnsi"/>
                <w:b/>
                <w:bCs/>
                <w:sz w:val="18"/>
                <w:szCs w:val="18"/>
                <w:lang w:val="fr-MA"/>
              </w:rPr>
            </w:pPr>
            <w:r>
              <w:rPr>
                <w:rFonts w:ascii="Calibri" w:eastAsia="Times New Roman" w:hAnsi="Calibri" w:cs="Calibri"/>
                <w:b/>
                <w:bCs/>
                <w:color w:val="000000"/>
                <w:sz w:val="20"/>
                <w:szCs w:val="20"/>
                <w:bdr w:val="none" w:sz="0" w:space="0" w:color="auto"/>
                <w:lang w:val="fr-FR" w:eastAsia="fr-FR"/>
              </w:rPr>
              <w:t>Montant total de l’offre (</w:t>
            </w:r>
            <w:r w:rsidRPr="00E834D4">
              <w:rPr>
                <w:rFonts w:ascii="Calibri" w:eastAsia="Times New Roman" w:hAnsi="Calibri" w:cs="Calibri"/>
                <w:b/>
                <w:bCs/>
                <w:color w:val="000000"/>
                <w:sz w:val="20"/>
                <w:szCs w:val="20"/>
                <w:bdr w:val="none" w:sz="0" w:space="0" w:color="auto"/>
                <w:lang w:val="fr-FR" w:eastAsia="fr-FR"/>
              </w:rPr>
              <w:t>TTC</w:t>
            </w:r>
            <w:r>
              <w:rPr>
                <w:rFonts w:ascii="Calibri" w:eastAsia="Times New Roman" w:hAnsi="Calibri" w:cs="Calibri"/>
                <w:b/>
                <w:bCs/>
                <w:color w:val="000000"/>
                <w:sz w:val="20"/>
                <w:szCs w:val="20"/>
                <w:bdr w:val="none" w:sz="0" w:space="0" w:color="auto"/>
                <w:lang w:val="fr-FR" w:eastAsia="fr-FR"/>
              </w:rPr>
              <w:t>) (USD ou MAD)</w:t>
            </w:r>
          </w:p>
        </w:tc>
        <w:tc>
          <w:tcPr>
            <w:tcW w:w="1394" w:type="dxa"/>
            <w:tcBorders>
              <w:top w:val="single" w:sz="4" w:space="0" w:color="auto"/>
              <w:left w:val="nil"/>
              <w:bottom w:val="single" w:sz="4" w:space="0" w:color="auto"/>
              <w:right w:val="single" w:sz="4" w:space="0" w:color="auto"/>
            </w:tcBorders>
          </w:tcPr>
          <w:p w14:paraId="2F759038" w14:textId="77777777" w:rsidR="001A0389" w:rsidRPr="00B20C3B" w:rsidRDefault="001A0389" w:rsidP="00AD5C50">
            <w:pPr>
              <w:jc w:val="center"/>
              <w:rPr>
                <w:rFonts w:asciiTheme="minorHAnsi" w:hAnsiTheme="minorHAnsi" w:cstheme="minorHAnsi"/>
                <w:b/>
                <w:bCs/>
                <w:sz w:val="18"/>
                <w:szCs w:val="18"/>
                <w:lang w:val="fr-MA"/>
              </w:rPr>
            </w:pPr>
          </w:p>
        </w:tc>
        <w:tc>
          <w:tcPr>
            <w:tcW w:w="1183" w:type="dxa"/>
            <w:tcBorders>
              <w:top w:val="single" w:sz="4" w:space="0" w:color="auto"/>
              <w:left w:val="nil"/>
              <w:bottom w:val="single" w:sz="4" w:space="0" w:color="auto"/>
              <w:right w:val="single" w:sz="4" w:space="0" w:color="auto"/>
            </w:tcBorders>
          </w:tcPr>
          <w:p w14:paraId="4C2A84AB" w14:textId="77777777" w:rsidR="001A0389" w:rsidRPr="00B20C3B" w:rsidRDefault="001A0389" w:rsidP="00AD5C50">
            <w:pPr>
              <w:jc w:val="center"/>
              <w:rPr>
                <w:rFonts w:asciiTheme="minorHAnsi" w:hAnsiTheme="minorHAnsi" w:cstheme="minorHAnsi"/>
                <w:b/>
                <w:bCs/>
                <w:sz w:val="18"/>
                <w:szCs w:val="18"/>
                <w:lang w:val="fr-MA"/>
              </w:rPr>
            </w:pPr>
          </w:p>
        </w:tc>
      </w:tr>
      <w:tr w:rsidR="001A0389" w:rsidRPr="000A4350" w14:paraId="4962E966" w14:textId="77777777" w:rsidTr="00AD5C50">
        <w:trPr>
          <w:trHeight w:val="440"/>
        </w:trPr>
        <w:tc>
          <w:tcPr>
            <w:tcW w:w="4724" w:type="dxa"/>
            <w:gridSpan w:val="4"/>
            <w:tcBorders>
              <w:top w:val="single" w:sz="4" w:space="0" w:color="auto"/>
              <w:left w:val="single" w:sz="4" w:space="0" w:color="auto"/>
              <w:bottom w:val="single" w:sz="4" w:space="0" w:color="auto"/>
              <w:right w:val="single" w:sz="4" w:space="0" w:color="auto"/>
            </w:tcBorders>
            <w:shd w:val="clear" w:color="auto" w:fill="auto"/>
          </w:tcPr>
          <w:p w14:paraId="59595AA9" w14:textId="77777777" w:rsidR="001A0389" w:rsidRPr="000A4350" w:rsidRDefault="001A0389" w:rsidP="00AD5C50">
            <w:pPr>
              <w:rPr>
                <w:rFonts w:asciiTheme="minorHAnsi" w:hAnsiTheme="minorHAnsi" w:cstheme="minorHAnsi"/>
                <w:b/>
                <w:bCs/>
                <w:sz w:val="18"/>
                <w:szCs w:val="18"/>
              </w:rPr>
            </w:pPr>
            <w:r w:rsidRPr="0097292A">
              <w:rPr>
                <w:rFonts w:ascii="Calibri" w:eastAsia="Times New Roman" w:hAnsi="Calibri" w:cs="Calibri"/>
                <w:b/>
                <w:bCs/>
                <w:color w:val="000000"/>
                <w:sz w:val="20"/>
                <w:szCs w:val="20"/>
                <w:bdr w:val="none" w:sz="0" w:space="0" w:color="auto"/>
                <w:lang w:val="fr-FR" w:eastAsia="fr-FR"/>
              </w:rPr>
              <w:t>Délai de livraison proposé :</w:t>
            </w:r>
          </w:p>
        </w:tc>
        <w:tc>
          <w:tcPr>
            <w:tcW w:w="1394" w:type="dxa"/>
            <w:tcBorders>
              <w:top w:val="single" w:sz="4" w:space="0" w:color="auto"/>
              <w:left w:val="nil"/>
              <w:bottom w:val="single" w:sz="4" w:space="0" w:color="auto"/>
              <w:right w:val="single" w:sz="4" w:space="0" w:color="auto"/>
            </w:tcBorders>
          </w:tcPr>
          <w:p w14:paraId="53F7F0C4" w14:textId="77777777" w:rsidR="001A0389" w:rsidRPr="000A4350" w:rsidRDefault="001A0389" w:rsidP="00AD5C50">
            <w:pPr>
              <w:jc w:val="center"/>
              <w:rPr>
                <w:rFonts w:asciiTheme="minorHAnsi" w:hAnsiTheme="minorHAnsi" w:cstheme="minorHAnsi"/>
                <w:b/>
                <w:bCs/>
                <w:sz w:val="18"/>
                <w:szCs w:val="18"/>
              </w:rPr>
            </w:pPr>
          </w:p>
        </w:tc>
        <w:tc>
          <w:tcPr>
            <w:tcW w:w="1183" w:type="dxa"/>
            <w:tcBorders>
              <w:top w:val="single" w:sz="4" w:space="0" w:color="auto"/>
              <w:left w:val="nil"/>
              <w:bottom w:val="single" w:sz="4" w:space="0" w:color="auto"/>
              <w:right w:val="single" w:sz="4" w:space="0" w:color="auto"/>
            </w:tcBorders>
          </w:tcPr>
          <w:p w14:paraId="69DC7434" w14:textId="77777777" w:rsidR="001A0389" w:rsidRPr="000A4350" w:rsidRDefault="001A0389" w:rsidP="00AD5C50">
            <w:pPr>
              <w:jc w:val="center"/>
              <w:rPr>
                <w:rFonts w:asciiTheme="minorHAnsi" w:hAnsiTheme="minorHAnsi" w:cstheme="minorHAnsi"/>
                <w:b/>
                <w:bCs/>
                <w:sz w:val="18"/>
                <w:szCs w:val="18"/>
              </w:rPr>
            </w:pPr>
          </w:p>
        </w:tc>
      </w:tr>
      <w:tr w:rsidR="001A0389" w:rsidRPr="001A0389" w14:paraId="0F8F191F" w14:textId="77777777" w:rsidTr="00AD5C50">
        <w:trPr>
          <w:trHeight w:val="350"/>
        </w:trPr>
        <w:tc>
          <w:tcPr>
            <w:tcW w:w="4724" w:type="dxa"/>
            <w:gridSpan w:val="4"/>
            <w:tcBorders>
              <w:top w:val="single" w:sz="4" w:space="0" w:color="auto"/>
              <w:left w:val="single" w:sz="4" w:space="0" w:color="auto"/>
              <w:bottom w:val="single" w:sz="4" w:space="0" w:color="auto"/>
              <w:right w:val="single" w:sz="4" w:space="0" w:color="auto"/>
            </w:tcBorders>
            <w:shd w:val="clear" w:color="auto" w:fill="auto"/>
          </w:tcPr>
          <w:p w14:paraId="72A0C737" w14:textId="77777777" w:rsidR="001A0389" w:rsidRPr="00B20C3B" w:rsidRDefault="001A0389" w:rsidP="00AD5C50">
            <w:pPr>
              <w:rPr>
                <w:rFonts w:asciiTheme="minorHAnsi" w:hAnsiTheme="minorHAnsi" w:cstheme="minorHAnsi"/>
                <w:b/>
                <w:bCs/>
                <w:sz w:val="18"/>
                <w:szCs w:val="18"/>
                <w:lang w:val="fr-MA"/>
              </w:rPr>
            </w:pPr>
            <w:r w:rsidRPr="0097292A">
              <w:rPr>
                <w:rFonts w:ascii="Calibri" w:eastAsia="Times New Roman" w:hAnsi="Calibri" w:cs="Calibri"/>
                <w:b/>
                <w:bCs/>
                <w:color w:val="000000"/>
                <w:sz w:val="20"/>
                <w:szCs w:val="20"/>
                <w:bdr w:val="none" w:sz="0" w:space="0" w:color="auto"/>
                <w:lang w:val="fr-FR" w:eastAsia="fr-FR"/>
              </w:rPr>
              <w:t>Période de validité du devis :</w:t>
            </w:r>
          </w:p>
        </w:tc>
        <w:tc>
          <w:tcPr>
            <w:tcW w:w="1394" w:type="dxa"/>
            <w:tcBorders>
              <w:top w:val="single" w:sz="4" w:space="0" w:color="auto"/>
              <w:left w:val="nil"/>
              <w:bottom w:val="single" w:sz="4" w:space="0" w:color="auto"/>
              <w:right w:val="single" w:sz="4" w:space="0" w:color="auto"/>
            </w:tcBorders>
          </w:tcPr>
          <w:p w14:paraId="1D078F08" w14:textId="77777777" w:rsidR="001A0389" w:rsidRPr="00B20C3B" w:rsidRDefault="001A0389" w:rsidP="00AD5C50">
            <w:pPr>
              <w:jc w:val="center"/>
              <w:rPr>
                <w:rFonts w:asciiTheme="minorHAnsi" w:hAnsiTheme="minorHAnsi" w:cstheme="minorHAnsi"/>
                <w:b/>
                <w:bCs/>
                <w:sz w:val="18"/>
                <w:szCs w:val="18"/>
                <w:lang w:val="fr-MA"/>
              </w:rPr>
            </w:pPr>
          </w:p>
        </w:tc>
        <w:tc>
          <w:tcPr>
            <w:tcW w:w="1183" w:type="dxa"/>
            <w:tcBorders>
              <w:top w:val="single" w:sz="4" w:space="0" w:color="auto"/>
              <w:left w:val="nil"/>
              <w:bottom w:val="single" w:sz="4" w:space="0" w:color="auto"/>
              <w:right w:val="single" w:sz="4" w:space="0" w:color="auto"/>
            </w:tcBorders>
          </w:tcPr>
          <w:p w14:paraId="4606D7BC" w14:textId="77777777" w:rsidR="001A0389" w:rsidRPr="00B20C3B" w:rsidRDefault="001A0389" w:rsidP="00AD5C50">
            <w:pPr>
              <w:jc w:val="center"/>
              <w:rPr>
                <w:rFonts w:asciiTheme="minorHAnsi" w:hAnsiTheme="minorHAnsi" w:cstheme="minorHAnsi"/>
                <w:b/>
                <w:bCs/>
                <w:sz w:val="18"/>
                <w:szCs w:val="18"/>
                <w:lang w:val="fr-MA"/>
              </w:rPr>
            </w:pPr>
          </w:p>
        </w:tc>
      </w:tr>
    </w:tbl>
    <w:p w14:paraId="7FC37B39" w14:textId="77777777" w:rsidR="001A0389" w:rsidRPr="00B20C3B" w:rsidRDefault="001A0389" w:rsidP="001A0389">
      <w:pPr>
        <w:rPr>
          <w:rFonts w:asciiTheme="minorHAnsi" w:hAnsiTheme="minorHAnsi" w:cstheme="minorHAnsi"/>
          <w:b/>
          <w:kern w:val="28"/>
          <w:sz w:val="28"/>
          <w:szCs w:val="28"/>
          <w:lang w:val="fr-MA"/>
        </w:rPr>
      </w:pPr>
    </w:p>
    <w:p w14:paraId="095B260F" w14:textId="77777777" w:rsidR="001A0389" w:rsidRDefault="001A0389" w:rsidP="001A0389">
      <w:pPr>
        <w:rPr>
          <w:rFonts w:asciiTheme="minorHAnsi" w:hAnsiTheme="minorHAnsi" w:cstheme="minorHAnsi"/>
          <w:b/>
          <w:kern w:val="28"/>
          <w:sz w:val="28"/>
          <w:szCs w:val="28"/>
          <w:lang w:val="fr-MA"/>
        </w:rPr>
      </w:pPr>
    </w:p>
    <w:p w14:paraId="08CFB3BE" w14:textId="77777777" w:rsidR="001A0389" w:rsidRPr="000A4350" w:rsidRDefault="001A0389" w:rsidP="001A0389">
      <w:pPr>
        <w:rPr>
          <w:rFonts w:asciiTheme="minorHAnsi" w:hAnsiTheme="minorHAnsi" w:cstheme="minorHAnsi"/>
          <w:b/>
          <w:kern w:val="28"/>
          <w:sz w:val="28"/>
          <w:szCs w:val="28"/>
        </w:rPr>
      </w:pPr>
      <w:r w:rsidRPr="000A4350">
        <w:rPr>
          <w:rFonts w:asciiTheme="minorHAnsi" w:hAnsiTheme="minorHAnsi" w:cstheme="minorHAnsi"/>
          <w:b/>
          <w:kern w:val="28"/>
          <w:sz w:val="28"/>
          <w:szCs w:val="28"/>
        </w:rPr>
        <w:t>Lot V</w:t>
      </w:r>
      <w:proofErr w:type="gramStart"/>
      <w:r w:rsidRPr="000A4350">
        <w:rPr>
          <w:rFonts w:asciiTheme="minorHAnsi" w:hAnsiTheme="minorHAnsi" w:cstheme="minorHAnsi"/>
          <w:b/>
          <w:kern w:val="28"/>
          <w:sz w:val="28"/>
          <w:szCs w:val="28"/>
        </w:rPr>
        <w:t>3 :</w:t>
      </w:r>
      <w:proofErr w:type="gramEnd"/>
      <w:r w:rsidRPr="000A4350">
        <w:rPr>
          <w:rFonts w:asciiTheme="minorHAnsi" w:hAnsiTheme="minorHAnsi" w:cstheme="minorHAnsi"/>
          <w:b/>
          <w:kern w:val="28"/>
          <w:sz w:val="28"/>
          <w:szCs w:val="28"/>
        </w:rPr>
        <w:t xml:space="preserve"> Rideaux et stores :</w:t>
      </w:r>
    </w:p>
    <w:p w14:paraId="232F2C88" w14:textId="77777777" w:rsidR="001A0389" w:rsidRPr="000A4350" w:rsidRDefault="001A0389" w:rsidP="001A0389">
      <w:pPr>
        <w:rPr>
          <w:rFonts w:asciiTheme="minorHAnsi" w:hAnsiTheme="minorHAnsi" w:cstheme="minorHAnsi"/>
          <w:b/>
          <w:kern w:val="28"/>
          <w:sz w:val="28"/>
          <w:szCs w:val="28"/>
        </w:rPr>
      </w:pPr>
    </w:p>
    <w:tbl>
      <w:tblPr>
        <w:tblW w:w="8608" w:type="dxa"/>
        <w:tblCellMar>
          <w:left w:w="70" w:type="dxa"/>
          <w:right w:w="70" w:type="dxa"/>
        </w:tblCellMar>
        <w:tblLook w:val="04A0" w:firstRow="1" w:lastRow="0" w:firstColumn="1" w:lastColumn="0" w:noHBand="0" w:noVBand="1"/>
      </w:tblPr>
      <w:tblGrid>
        <w:gridCol w:w="488"/>
        <w:gridCol w:w="2091"/>
        <w:gridCol w:w="1231"/>
        <w:gridCol w:w="552"/>
        <w:gridCol w:w="806"/>
        <w:gridCol w:w="806"/>
        <w:gridCol w:w="806"/>
        <w:gridCol w:w="914"/>
        <w:gridCol w:w="914"/>
      </w:tblGrid>
      <w:tr w:rsidR="001A0389" w:rsidRPr="001A0389" w14:paraId="71627C02" w14:textId="77777777" w:rsidTr="00AD5C50">
        <w:trPr>
          <w:trHeight w:val="945"/>
          <w:tblHead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C3333" w14:textId="77777777" w:rsidR="001A0389" w:rsidRPr="000A4350" w:rsidRDefault="001A0389" w:rsidP="00AD5C50">
            <w:pPr>
              <w:jc w:val="center"/>
              <w:rPr>
                <w:rFonts w:asciiTheme="minorHAnsi" w:hAnsiTheme="minorHAnsi" w:cstheme="minorHAnsi"/>
                <w:b/>
                <w:bCs/>
                <w:sz w:val="18"/>
                <w:szCs w:val="18"/>
                <w:lang w:eastAsia="fr-FR"/>
              </w:rPr>
            </w:pPr>
            <w:r w:rsidRPr="000A4350">
              <w:rPr>
                <w:rFonts w:asciiTheme="minorHAnsi" w:hAnsiTheme="minorHAnsi" w:cstheme="minorHAnsi"/>
                <w:b/>
                <w:bCs/>
                <w:sz w:val="18"/>
                <w:szCs w:val="18"/>
              </w:rPr>
              <w:t>Item</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2BD5048B"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Désignation</w:t>
            </w:r>
            <w:proofErr w:type="spellEnd"/>
            <w:r w:rsidRPr="000A4350">
              <w:rPr>
                <w:rFonts w:asciiTheme="minorHAnsi" w:hAnsiTheme="minorHAnsi" w:cstheme="minorHAnsi"/>
                <w:b/>
                <w:bCs/>
                <w:sz w:val="18"/>
                <w:szCs w:val="18"/>
              </w:rPr>
              <w:t xml:space="preserve"> </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14:paraId="261C1A3F"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Destination</w:t>
            </w:r>
          </w:p>
        </w:tc>
        <w:tc>
          <w:tcPr>
            <w:tcW w:w="552" w:type="dxa"/>
            <w:tcBorders>
              <w:top w:val="single" w:sz="4" w:space="0" w:color="auto"/>
              <w:left w:val="nil"/>
              <w:bottom w:val="single" w:sz="4" w:space="0" w:color="auto"/>
              <w:right w:val="single" w:sz="4" w:space="0" w:color="auto"/>
            </w:tcBorders>
            <w:shd w:val="clear" w:color="auto" w:fill="auto"/>
            <w:vAlign w:val="center"/>
            <w:hideMark/>
          </w:tcPr>
          <w:p w14:paraId="1F279CE2"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Unité</w:t>
            </w:r>
            <w:proofErr w:type="spellEnd"/>
            <w:r w:rsidRPr="000A4350">
              <w:rPr>
                <w:rFonts w:asciiTheme="minorHAnsi" w:hAnsiTheme="minorHAnsi" w:cstheme="minorHAnsi"/>
                <w:b/>
                <w:bCs/>
                <w:sz w:val="18"/>
                <w:szCs w:val="18"/>
              </w:rPr>
              <w:t xml:space="preserve"> </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4DBA5435"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Quantité</w:t>
            </w:r>
            <w:proofErr w:type="spellEnd"/>
            <w:r w:rsidRPr="000A4350">
              <w:rPr>
                <w:rFonts w:asciiTheme="minorHAnsi" w:hAnsiTheme="minorHAnsi" w:cstheme="minorHAnsi"/>
                <w:b/>
                <w:bCs/>
                <w:sz w:val="18"/>
                <w:szCs w:val="18"/>
              </w:rPr>
              <w:br/>
              <w:t>CFP 56</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003D4163"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Quantité</w:t>
            </w:r>
            <w:proofErr w:type="spellEnd"/>
            <w:r w:rsidRPr="000A4350">
              <w:rPr>
                <w:rFonts w:asciiTheme="minorHAnsi" w:hAnsiTheme="minorHAnsi" w:cstheme="minorHAnsi"/>
                <w:b/>
                <w:bCs/>
                <w:sz w:val="18"/>
                <w:szCs w:val="18"/>
              </w:rPr>
              <w:t xml:space="preserve"> </w:t>
            </w:r>
            <w:r w:rsidRPr="000A4350">
              <w:rPr>
                <w:rFonts w:asciiTheme="minorHAnsi" w:hAnsiTheme="minorHAnsi" w:cstheme="minorHAnsi"/>
                <w:b/>
                <w:bCs/>
                <w:sz w:val="18"/>
                <w:szCs w:val="18"/>
              </w:rPr>
              <w:br/>
              <w:t>CFP 07</w:t>
            </w:r>
          </w:p>
        </w:tc>
        <w:tc>
          <w:tcPr>
            <w:tcW w:w="806" w:type="dxa"/>
            <w:tcBorders>
              <w:top w:val="single" w:sz="4" w:space="0" w:color="auto"/>
              <w:left w:val="nil"/>
              <w:bottom w:val="single" w:sz="4" w:space="0" w:color="auto"/>
              <w:right w:val="single" w:sz="4" w:space="0" w:color="auto"/>
            </w:tcBorders>
            <w:shd w:val="clear" w:color="auto" w:fill="auto"/>
            <w:vAlign w:val="center"/>
            <w:hideMark/>
          </w:tcPr>
          <w:p w14:paraId="4902150F"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Quantité</w:t>
            </w:r>
            <w:proofErr w:type="spellEnd"/>
            <w:r w:rsidRPr="000A4350">
              <w:rPr>
                <w:rFonts w:asciiTheme="minorHAnsi" w:hAnsiTheme="minorHAnsi" w:cstheme="minorHAnsi"/>
                <w:b/>
                <w:bCs/>
                <w:sz w:val="18"/>
                <w:szCs w:val="18"/>
              </w:rPr>
              <w:t xml:space="preserve"> </w:t>
            </w:r>
            <w:r w:rsidRPr="000A4350">
              <w:rPr>
                <w:rFonts w:asciiTheme="minorHAnsi" w:hAnsiTheme="minorHAnsi" w:cstheme="minorHAnsi"/>
                <w:b/>
                <w:bCs/>
                <w:sz w:val="18"/>
                <w:szCs w:val="18"/>
              </w:rPr>
              <w:br/>
            </w:r>
            <w:proofErr w:type="spellStart"/>
            <w:r w:rsidRPr="000A4350">
              <w:rPr>
                <w:rFonts w:asciiTheme="minorHAnsi" w:hAnsiTheme="minorHAnsi" w:cstheme="minorHAnsi"/>
                <w:b/>
                <w:bCs/>
                <w:sz w:val="18"/>
                <w:szCs w:val="18"/>
              </w:rPr>
              <w:t>Totale</w:t>
            </w:r>
            <w:proofErr w:type="spellEnd"/>
            <w:r w:rsidRPr="000A4350">
              <w:rPr>
                <w:rFonts w:asciiTheme="minorHAnsi" w:hAnsiTheme="minorHAnsi" w:cstheme="minorHAnsi"/>
                <w:b/>
                <w:bCs/>
                <w:sz w:val="18"/>
                <w:szCs w:val="18"/>
              </w:rPr>
              <w:t xml:space="preserve"> </w:t>
            </w:r>
          </w:p>
        </w:tc>
        <w:tc>
          <w:tcPr>
            <w:tcW w:w="914" w:type="dxa"/>
            <w:tcBorders>
              <w:top w:val="single" w:sz="4" w:space="0" w:color="auto"/>
              <w:left w:val="nil"/>
              <w:bottom w:val="single" w:sz="4" w:space="0" w:color="auto"/>
              <w:right w:val="single" w:sz="4" w:space="0" w:color="auto"/>
            </w:tcBorders>
          </w:tcPr>
          <w:p w14:paraId="6FEEACBA" w14:textId="77777777" w:rsidR="001A0389" w:rsidRPr="00B20C3B" w:rsidRDefault="001A0389" w:rsidP="00AD5C50">
            <w:pPr>
              <w:jc w:val="center"/>
              <w:rPr>
                <w:rFonts w:asciiTheme="minorHAnsi" w:hAnsiTheme="minorHAnsi" w:cstheme="minorHAnsi"/>
                <w:b/>
                <w:bCs/>
                <w:sz w:val="18"/>
                <w:szCs w:val="18"/>
                <w:lang w:val="fr-MA"/>
              </w:rPr>
            </w:pPr>
            <w:r w:rsidRPr="00B20C3B">
              <w:rPr>
                <w:rFonts w:asciiTheme="minorHAnsi" w:hAnsiTheme="minorHAnsi" w:cstheme="minorHAnsi"/>
                <w:b/>
                <w:bCs/>
                <w:sz w:val="18"/>
                <w:szCs w:val="18"/>
                <w:lang w:val="fr-MA"/>
              </w:rPr>
              <w:t xml:space="preserve">Prix unitaire TTC </w:t>
            </w:r>
            <w:r w:rsidRPr="00B20C3B">
              <w:rPr>
                <w:rFonts w:asciiTheme="minorHAnsi" w:hAnsiTheme="minorHAnsi" w:cstheme="minorHAnsi"/>
                <w:b/>
                <w:sz w:val="18"/>
                <w:szCs w:val="18"/>
                <w:lang w:val="fr-MA"/>
              </w:rPr>
              <w:t xml:space="preserve">MAD/USD (Devise à préciser) </w:t>
            </w:r>
          </w:p>
        </w:tc>
        <w:tc>
          <w:tcPr>
            <w:tcW w:w="914" w:type="dxa"/>
            <w:tcBorders>
              <w:top w:val="single" w:sz="4" w:space="0" w:color="auto"/>
              <w:left w:val="nil"/>
              <w:bottom w:val="single" w:sz="4" w:space="0" w:color="auto"/>
              <w:right w:val="single" w:sz="4" w:space="0" w:color="auto"/>
            </w:tcBorders>
          </w:tcPr>
          <w:p w14:paraId="3265405A" w14:textId="77777777" w:rsidR="001A0389" w:rsidRPr="00B20C3B" w:rsidRDefault="001A0389" w:rsidP="00AD5C50">
            <w:pPr>
              <w:jc w:val="center"/>
              <w:rPr>
                <w:rFonts w:asciiTheme="minorHAnsi" w:hAnsiTheme="minorHAnsi" w:cstheme="minorHAnsi"/>
                <w:b/>
                <w:bCs/>
                <w:sz w:val="18"/>
                <w:szCs w:val="18"/>
                <w:lang w:val="fr-MA"/>
              </w:rPr>
            </w:pPr>
            <w:r w:rsidRPr="00B20C3B">
              <w:rPr>
                <w:rFonts w:asciiTheme="minorHAnsi" w:hAnsiTheme="minorHAnsi" w:cstheme="minorHAnsi"/>
                <w:b/>
                <w:bCs/>
                <w:sz w:val="18"/>
                <w:szCs w:val="18"/>
                <w:lang w:val="fr-MA"/>
              </w:rPr>
              <w:t xml:space="preserve">Prix Total TTC </w:t>
            </w:r>
            <w:r w:rsidRPr="00B20C3B">
              <w:rPr>
                <w:rFonts w:asciiTheme="minorHAnsi" w:hAnsiTheme="minorHAnsi" w:cstheme="minorHAnsi"/>
                <w:b/>
                <w:sz w:val="18"/>
                <w:szCs w:val="18"/>
                <w:lang w:val="fr-MA"/>
              </w:rPr>
              <w:t>MAD/USD (Devise à préciser)</w:t>
            </w:r>
          </w:p>
        </w:tc>
      </w:tr>
      <w:tr w:rsidR="001A0389" w:rsidRPr="000A4350" w14:paraId="0130519B" w14:textId="77777777" w:rsidTr="00AD5C50">
        <w:trPr>
          <w:trHeight w:val="1515"/>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6A3C4538" w14:textId="77777777" w:rsidR="001A0389" w:rsidRPr="000A4350" w:rsidRDefault="001A0389" w:rsidP="00AD5C50">
            <w:pPr>
              <w:jc w:val="center"/>
              <w:rPr>
                <w:rFonts w:asciiTheme="minorHAnsi" w:hAnsiTheme="minorHAnsi" w:cstheme="minorHAnsi"/>
                <w:color w:val="000000"/>
                <w:sz w:val="18"/>
                <w:szCs w:val="18"/>
              </w:rPr>
            </w:pPr>
            <w:r>
              <w:rPr>
                <w:rFonts w:asciiTheme="minorHAnsi" w:hAnsiTheme="minorHAnsi" w:cstheme="minorHAnsi"/>
                <w:color w:val="000000"/>
                <w:sz w:val="18"/>
                <w:szCs w:val="18"/>
              </w:rPr>
              <w:t>V3.1</w:t>
            </w:r>
          </w:p>
        </w:tc>
        <w:tc>
          <w:tcPr>
            <w:tcW w:w="2091" w:type="dxa"/>
            <w:tcBorders>
              <w:top w:val="nil"/>
              <w:left w:val="nil"/>
              <w:bottom w:val="single" w:sz="4" w:space="0" w:color="auto"/>
              <w:right w:val="single" w:sz="4" w:space="0" w:color="auto"/>
            </w:tcBorders>
            <w:shd w:val="clear" w:color="auto" w:fill="auto"/>
            <w:noWrap/>
            <w:vAlign w:val="center"/>
            <w:hideMark/>
          </w:tcPr>
          <w:p w14:paraId="25387626" w14:textId="77777777" w:rsidR="001A0389" w:rsidRPr="000A4350" w:rsidRDefault="001A0389" w:rsidP="00AD5C50">
            <w:pPr>
              <w:rPr>
                <w:rFonts w:asciiTheme="minorHAnsi" w:hAnsiTheme="minorHAnsi" w:cstheme="minorHAnsi"/>
                <w:b/>
                <w:bCs/>
                <w:color w:val="000000"/>
                <w:sz w:val="18"/>
                <w:szCs w:val="18"/>
              </w:rPr>
            </w:pPr>
            <w:r w:rsidRPr="000A4350">
              <w:rPr>
                <w:rFonts w:asciiTheme="minorHAnsi" w:hAnsiTheme="minorHAnsi" w:cstheme="minorHAnsi"/>
                <w:b/>
                <w:bCs/>
                <w:color w:val="000000"/>
                <w:sz w:val="18"/>
                <w:szCs w:val="18"/>
              </w:rPr>
              <w:t xml:space="preserve">Stores </w:t>
            </w:r>
            <w:proofErr w:type="spellStart"/>
            <w:r w:rsidRPr="000A4350">
              <w:rPr>
                <w:rFonts w:asciiTheme="minorHAnsi" w:hAnsiTheme="minorHAnsi" w:cstheme="minorHAnsi"/>
                <w:b/>
                <w:bCs/>
                <w:color w:val="000000"/>
                <w:sz w:val="18"/>
                <w:szCs w:val="18"/>
              </w:rPr>
              <w:t>vénitien</w:t>
            </w:r>
            <w:proofErr w:type="spellEnd"/>
            <w:r w:rsidRPr="000A4350">
              <w:rPr>
                <w:rFonts w:asciiTheme="minorHAnsi" w:hAnsiTheme="minorHAnsi" w:cstheme="minorHAnsi"/>
                <w:b/>
                <w:bCs/>
                <w:color w:val="000000"/>
                <w:sz w:val="18"/>
                <w:szCs w:val="18"/>
              </w:rPr>
              <w:t xml:space="preserve"> </w:t>
            </w:r>
            <w:proofErr w:type="spellStart"/>
            <w:r w:rsidRPr="000A4350">
              <w:rPr>
                <w:rFonts w:asciiTheme="minorHAnsi" w:hAnsiTheme="minorHAnsi" w:cstheme="minorHAnsi"/>
                <w:b/>
                <w:bCs/>
                <w:color w:val="000000"/>
                <w:sz w:val="18"/>
                <w:szCs w:val="18"/>
              </w:rPr>
              <w:t>Aluminium</w:t>
            </w:r>
            <w:proofErr w:type="spellEnd"/>
          </w:p>
        </w:tc>
        <w:tc>
          <w:tcPr>
            <w:tcW w:w="1231" w:type="dxa"/>
            <w:tcBorders>
              <w:top w:val="nil"/>
              <w:left w:val="nil"/>
              <w:bottom w:val="single" w:sz="4" w:space="0" w:color="auto"/>
              <w:right w:val="single" w:sz="4" w:space="0" w:color="auto"/>
            </w:tcBorders>
            <w:shd w:val="clear" w:color="auto" w:fill="auto"/>
            <w:vAlign w:val="center"/>
            <w:hideMark/>
          </w:tcPr>
          <w:p w14:paraId="02194C80"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Administration (</w:t>
            </w:r>
            <w:proofErr w:type="spellStart"/>
            <w:r w:rsidRPr="000A4350">
              <w:rPr>
                <w:rFonts w:asciiTheme="minorHAnsi" w:hAnsiTheme="minorHAnsi" w:cstheme="minorHAnsi"/>
                <w:color w:val="000000"/>
                <w:sz w:val="18"/>
                <w:szCs w:val="18"/>
              </w:rPr>
              <w:t>Fenêtres</w:t>
            </w:r>
            <w:proofErr w:type="spellEnd"/>
            <w:r w:rsidRPr="000A4350">
              <w:rPr>
                <w:rFonts w:asciiTheme="minorHAnsi" w:hAnsiTheme="minorHAnsi" w:cstheme="minorHAnsi"/>
                <w:color w:val="000000"/>
                <w:sz w:val="18"/>
                <w:szCs w:val="18"/>
              </w:rPr>
              <w:t>)</w:t>
            </w:r>
          </w:p>
        </w:tc>
        <w:tc>
          <w:tcPr>
            <w:tcW w:w="552" w:type="dxa"/>
            <w:tcBorders>
              <w:top w:val="nil"/>
              <w:left w:val="nil"/>
              <w:bottom w:val="single" w:sz="4" w:space="0" w:color="auto"/>
              <w:right w:val="single" w:sz="4" w:space="0" w:color="auto"/>
            </w:tcBorders>
            <w:shd w:val="clear" w:color="auto" w:fill="auto"/>
            <w:vAlign w:val="center"/>
            <w:hideMark/>
          </w:tcPr>
          <w:p w14:paraId="1F9882EC"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m²</w:t>
            </w:r>
          </w:p>
        </w:tc>
        <w:tc>
          <w:tcPr>
            <w:tcW w:w="806" w:type="dxa"/>
            <w:tcBorders>
              <w:top w:val="nil"/>
              <w:left w:val="nil"/>
              <w:bottom w:val="single" w:sz="4" w:space="0" w:color="auto"/>
              <w:right w:val="single" w:sz="4" w:space="0" w:color="auto"/>
            </w:tcBorders>
            <w:shd w:val="clear" w:color="auto" w:fill="auto"/>
            <w:vAlign w:val="center"/>
            <w:hideMark/>
          </w:tcPr>
          <w:p w14:paraId="38E368F6"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185</w:t>
            </w:r>
          </w:p>
        </w:tc>
        <w:tc>
          <w:tcPr>
            <w:tcW w:w="806" w:type="dxa"/>
            <w:tcBorders>
              <w:top w:val="nil"/>
              <w:left w:val="nil"/>
              <w:bottom w:val="single" w:sz="4" w:space="0" w:color="auto"/>
              <w:right w:val="single" w:sz="4" w:space="0" w:color="auto"/>
            </w:tcBorders>
            <w:shd w:val="clear" w:color="auto" w:fill="auto"/>
            <w:vAlign w:val="center"/>
            <w:hideMark/>
          </w:tcPr>
          <w:p w14:paraId="073E6BF4"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143</w:t>
            </w:r>
          </w:p>
        </w:tc>
        <w:tc>
          <w:tcPr>
            <w:tcW w:w="806" w:type="dxa"/>
            <w:tcBorders>
              <w:top w:val="nil"/>
              <w:left w:val="nil"/>
              <w:bottom w:val="single" w:sz="4" w:space="0" w:color="auto"/>
              <w:right w:val="single" w:sz="4" w:space="0" w:color="auto"/>
            </w:tcBorders>
            <w:shd w:val="clear" w:color="auto" w:fill="auto"/>
            <w:vAlign w:val="center"/>
            <w:hideMark/>
          </w:tcPr>
          <w:p w14:paraId="00C0272B"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328</w:t>
            </w:r>
          </w:p>
        </w:tc>
        <w:tc>
          <w:tcPr>
            <w:tcW w:w="914" w:type="dxa"/>
            <w:tcBorders>
              <w:top w:val="nil"/>
              <w:left w:val="nil"/>
              <w:bottom w:val="single" w:sz="4" w:space="0" w:color="auto"/>
              <w:right w:val="single" w:sz="4" w:space="0" w:color="auto"/>
            </w:tcBorders>
          </w:tcPr>
          <w:p w14:paraId="66AB4096" w14:textId="77777777" w:rsidR="001A0389" w:rsidRPr="000A4350" w:rsidRDefault="001A0389" w:rsidP="00AD5C50">
            <w:pPr>
              <w:jc w:val="center"/>
              <w:rPr>
                <w:rFonts w:asciiTheme="minorHAnsi" w:hAnsiTheme="minorHAnsi" w:cstheme="minorHAnsi"/>
                <w:color w:val="000000"/>
                <w:sz w:val="18"/>
                <w:szCs w:val="18"/>
              </w:rPr>
            </w:pPr>
          </w:p>
        </w:tc>
        <w:tc>
          <w:tcPr>
            <w:tcW w:w="914" w:type="dxa"/>
            <w:tcBorders>
              <w:top w:val="nil"/>
              <w:left w:val="nil"/>
              <w:bottom w:val="single" w:sz="4" w:space="0" w:color="auto"/>
              <w:right w:val="single" w:sz="4" w:space="0" w:color="auto"/>
            </w:tcBorders>
          </w:tcPr>
          <w:p w14:paraId="52D99B86" w14:textId="77777777" w:rsidR="001A0389" w:rsidRPr="000A4350" w:rsidRDefault="001A0389" w:rsidP="00AD5C50">
            <w:pPr>
              <w:jc w:val="center"/>
              <w:rPr>
                <w:rFonts w:asciiTheme="minorHAnsi" w:hAnsiTheme="minorHAnsi" w:cstheme="minorHAnsi"/>
                <w:color w:val="000000"/>
                <w:sz w:val="18"/>
                <w:szCs w:val="18"/>
              </w:rPr>
            </w:pPr>
          </w:p>
        </w:tc>
      </w:tr>
      <w:tr w:rsidR="001A0389" w:rsidRPr="001A0389" w14:paraId="5EB04E62" w14:textId="77777777" w:rsidTr="00AD5C50">
        <w:trPr>
          <w:trHeight w:val="512"/>
        </w:trPr>
        <w:tc>
          <w:tcPr>
            <w:tcW w:w="67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5B74654" w14:textId="77777777" w:rsidR="001A0389" w:rsidRPr="00824134" w:rsidRDefault="001A0389" w:rsidP="00AD5C50">
            <w:pPr>
              <w:rPr>
                <w:rFonts w:asciiTheme="minorHAnsi" w:hAnsiTheme="minorHAnsi" w:cstheme="minorHAnsi"/>
                <w:color w:val="000000"/>
                <w:sz w:val="18"/>
                <w:szCs w:val="18"/>
                <w:lang w:val="fr-MA"/>
              </w:rPr>
            </w:pPr>
            <w:r>
              <w:rPr>
                <w:rFonts w:ascii="Calibri" w:eastAsia="Times New Roman" w:hAnsi="Calibri" w:cs="Calibri"/>
                <w:b/>
                <w:bCs/>
                <w:color w:val="000000"/>
                <w:sz w:val="20"/>
                <w:szCs w:val="20"/>
                <w:bdr w:val="none" w:sz="0" w:space="0" w:color="auto"/>
                <w:lang w:val="fr-FR" w:eastAsia="fr-FR"/>
              </w:rPr>
              <w:t>Montant total de l’offre (</w:t>
            </w:r>
            <w:r w:rsidRPr="00E834D4">
              <w:rPr>
                <w:rFonts w:ascii="Calibri" w:eastAsia="Times New Roman" w:hAnsi="Calibri" w:cs="Calibri"/>
                <w:b/>
                <w:bCs/>
                <w:color w:val="000000"/>
                <w:sz w:val="20"/>
                <w:szCs w:val="20"/>
                <w:bdr w:val="none" w:sz="0" w:space="0" w:color="auto"/>
                <w:lang w:val="fr-FR" w:eastAsia="fr-FR"/>
              </w:rPr>
              <w:t>TTC</w:t>
            </w:r>
            <w:r>
              <w:rPr>
                <w:rFonts w:ascii="Calibri" w:eastAsia="Times New Roman" w:hAnsi="Calibri" w:cs="Calibri"/>
                <w:b/>
                <w:bCs/>
                <w:color w:val="000000"/>
                <w:sz w:val="20"/>
                <w:szCs w:val="20"/>
                <w:bdr w:val="none" w:sz="0" w:space="0" w:color="auto"/>
                <w:lang w:val="fr-FR" w:eastAsia="fr-FR"/>
              </w:rPr>
              <w:t>) (USD ou MAD)</w:t>
            </w:r>
          </w:p>
        </w:tc>
        <w:tc>
          <w:tcPr>
            <w:tcW w:w="914" w:type="dxa"/>
            <w:tcBorders>
              <w:top w:val="single" w:sz="4" w:space="0" w:color="auto"/>
              <w:left w:val="nil"/>
              <w:bottom w:val="single" w:sz="4" w:space="0" w:color="auto"/>
              <w:right w:val="single" w:sz="4" w:space="0" w:color="auto"/>
            </w:tcBorders>
          </w:tcPr>
          <w:p w14:paraId="5311E5FF" w14:textId="77777777" w:rsidR="001A0389" w:rsidRPr="00824134" w:rsidRDefault="001A0389" w:rsidP="00AD5C50">
            <w:pPr>
              <w:jc w:val="center"/>
              <w:rPr>
                <w:rFonts w:asciiTheme="minorHAnsi" w:hAnsiTheme="minorHAnsi" w:cstheme="minorHAnsi"/>
                <w:color w:val="000000"/>
                <w:sz w:val="18"/>
                <w:szCs w:val="18"/>
                <w:lang w:val="fr-MA"/>
              </w:rPr>
            </w:pPr>
          </w:p>
        </w:tc>
        <w:tc>
          <w:tcPr>
            <w:tcW w:w="914" w:type="dxa"/>
            <w:tcBorders>
              <w:top w:val="single" w:sz="4" w:space="0" w:color="auto"/>
              <w:left w:val="nil"/>
              <w:bottom w:val="single" w:sz="4" w:space="0" w:color="auto"/>
              <w:right w:val="single" w:sz="4" w:space="0" w:color="auto"/>
            </w:tcBorders>
          </w:tcPr>
          <w:p w14:paraId="70B15900" w14:textId="77777777" w:rsidR="001A0389" w:rsidRPr="00824134" w:rsidRDefault="001A0389" w:rsidP="00AD5C50">
            <w:pPr>
              <w:jc w:val="center"/>
              <w:rPr>
                <w:rFonts w:asciiTheme="minorHAnsi" w:hAnsiTheme="minorHAnsi" w:cstheme="minorHAnsi"/>
                <w:color w:val="000000"/>
                <w:sz w:val="18"/>
                <w:szCs w:val="18"/>
                <w:lang w:val="fr-MA"/>
              </w:rPr>
            </w:pPr>
          </w:p>
        </w:tc>
      </w:tr>
      <w:tr w:rsidR="001A0389" w:rsidRPr="000A4350" w14:paraId="25E53B93" w14:textId="77777777" w:rsidTr="00AD5C50">
        <w:trPr>
          <w:trHeight w:val="512"/>
        </w:trPr>
        <w:tc>
          <w:tcPr>
            <w:tcW w:w="6780" w:type="dxa"/>
            <w:gridSpan w:val="7"/>
            <w:tcBorders>
              <w:top w:val="single" w:sz="4" w:space="0" w:color="auto"/>
              <w:left w:val="single" w:sz="4" w:space="0" w:color="auto"/>
              <w:bottom w:val="single" w:sz="4" w:space="0" w:color="auto"/>
              <w:right w:val="single" w:sz="4" w:space="0" w:color="auto"/>
            </w:tcBorders>
            <w:shd w:val="clear" w:color="auto" w:fill="auto"/>
            <w:noWrap/>
          </w:tcPr>
          <w:p w14:paraId="2CBBE955" w14:textId="77777777" w:rsidR="001A0389" w:rsidRPr="000A4350" w:rsidRDefault="001A0389" w:rsidP="00AD5C50">
            <w:pPr>
              <w:rPr>
                <w:rFonts w:asciiTheme="minorHAnsi" w:hAnsiTheme="minorHAnsi" w:cstheme="minorHAnsi"/>
                <w:color w:val="000000"/>
                <w:sz w:val="18"/>
                <w:szCs w:val="18"/>
              </w:rPr>
            </w:pPr>
            <w:r w:rsidRPr="0097292A">
              <w:rPr>
                <w:rFonts w:ascii="Calibri" w:eastAsia="Times New Roman" w:hAnsi="Calibri" w:cs="Calibri"/>
                <w:b/>
                <w:bCs/>
                <w:color w:val="000000"/>
                <w:sz w:val="20"/>
                <w:szCs w:val="20"/>
                <w:bdr w:val="none" w:sz="0" w:space="0" w:color="auto"/>
                <w:lang w:val="fr-FR" w:eastAsia="fr-FR"/>
              </w:rPr>
              <w:t>Délai de livraison proposé :</w:t>
            </w:r>
          </w:p>
        </w:tc>
        <w:tc>
          <w:tcPr>
            <w:tcW w:w="914" w:type="dxa"/>
            <w:tcBorders>
              <w:top w:val="single" w:sz="4" w:space="0" w:color="auto"/>
              <w:left w:val="nil"/>
              <w:bottom w:val="single" w:sz="4" w:space="0" w:color="auto"/>
              <w:right w:val="single" w:sz="4" w:space="0" w:color="auto"/>
            </w:tcBorders>
          </w:tcPr>
          <w:p w14:paraId="3FF332A7" w14:textId="77777777" w:rsidR="001A0389" w:rsidRPr="000A4350" w:rsidRDefault="001A0389" w:rsidP="00AD5C50">
            <w:pPr>
              <w:jc w:val="center"/>
              <w:rPr>
                <w:rFonts w:asciiTheme="minorHAnsi" w:hAnsiTheme="minorHAnsi" w:cstheme="minorHAnsi"/>
                <w:color w:val="000000"/>
                <w:sz w:val="18"/>
                <w:szCs w:val="18"/>
              </w:rPr>
            </w:pPr>
          </w:p>
        </w:tc>
        <w:tc>
          <w:tcPr>
            <w:tcW w:w="914" w:type="dxa"/>
            <w:tcBorders>
              <w:top w:val="single" w:sz="4" w:space="0" w:color="auto"/>
              <w:left w:val="nil"/>
              <w:bottom w:val="single" w:sz="4" w:space="0" w:color="auto"/>
              <w:right w:val="single" w:sz="4" w:space="0" w:color="auto"/>
            </w:tcBorders>
          </w:tcPr>
          <w:p w14:paraId="6FEB0329" w14:textId="77777777" w:rsidR="001A0389" w:rsidRPr="000A4350" w:rsidRDefault="001A0389" w:rsidP="00AD5C50">
            <w:pPr>
              <w:jc w:val="center"/>
              <w:rPr>
                <w:rFonts w:asciiTheme="minorHAnsi" w:hAnsiTheme="minorHAnsi" w:cstheme="minorHAnsi"/>
                <w:color w:val="000000"/>
                <w:sz w:val="18"/>
                <w:szCs w:val="18"/>
              </w:rPr>
            </w:pPr>
          </w:p>
        </w:tc>
      </w:tr>
      <w:tr w:rsidR="001A0389" w:rsidRPr="001A0389" w14:paraId="04E28A87" w14:textId="77777777" w:rsidTr="00AD5C50">
        <w:trPr>
          <w:trHeight w:val="548"/>
        </w:trPr>
        <w:tc>
          <w:tcPr>
            <w:tcW w:w="6780" w:type="dxa"/>
            <w:gridSpan w:val="7"/>
            <w:tcBorders>
              <w:top w:val="single" w:sz="4" w:space="0" w:color="auto"/>
              <w:left w:val="single" w:sz="4" w:space="0" w:color="auto"/>
              <w:bottom w:val="single" w:sz="4" w:space="0" w:color="auto"/>
              <w:right w:val="single" w:sz="4" w:space="0" w:color="auto"/>
            </w:tcBorders>
            <w:shd w:val="clear" w:color="auto" w:fill="auto"/>
            <w:noWrap/>
          </w:tcPr>
          <w:p w14:paraId="662B3DA8" w14:textId="77777777" w:rsidR="001A0389" w:rsidRPr="00824134" w:rsidRDefault="001A0389" w:rsidP="00AD5C50">
            <w:pPr>
              <w:rPr>
                <w:rFonts w:asciiTheme="minorHAnsi" w:hAnsiTheme="minorHAnsi" w:cstheme="minorHAnsi"/>
                <w:color w:val="000000"/>
                <w:sz w:val="18"/>
                <w:szCs w:val="18"/>
                <w:lang w:val="fr-MA"/>
              </w:rPr>
            </w:pPr>
            <w:r w:rsidRPr="0097292A">
              <w:rPr>
                <w:rFonts w:ascii="Calibri" w:eastAsia="Times New Roman" w:hAnsi="Calibri" w:cs="Calibri"/>
                <w:b/>
                <w:bCs/>
                <w:color w:val="000000"/>
                <w:sz w:val="20"/>
                <w:szCs w:val="20"/>
                <w:bdr w:val="none" w:sz="0" w:space="0" w:color="auto"/>
                <w:lang w:val="fr-FR" w:eastAsia="fr-FR"/>
              </w:rPr>
              <w:t>Période de validité du devis :</w:t>
            </w:r>
          </w:p>
        </w:tc>
        <w:tc>
          <w:tcPr>
            <w:tcW w:w="914" w:type="dxa"/>
            <w:tcBorders>
              <w:top w:val="single" w:sz="4" w:space="0" w:color="auto"/>
              <w:left w:val="nil"/>
              <w:bottom w:val="single" w:sz="4" w:space="0" w:color="auto"/>
              <w:right w:val="single" w:sz="4" w:space="0" w:color="auto"/>
            </w:tcBorders>
          </w:tcPr>
          <w:p w14:paraId="23E94C45" w14:textId="77777777" w:rsidR="001A0389" w:rsidRPr="00824134" w:rsidRDefault="001A0389" w:rsidP="00AD5C50">
            <w:pPr>
              <w:jc w:val="center"/>
              <w:rPr>
                <w:rFonts w:asciiTheme="minorHAnsi" w:hAnsiTheme="minorHAnsi" w:cstheme="minorHAnsi"/>
                <w:color w:val="000000"/>
                <w:sz w:val="18"/>
                <w:szCs w:val="18"/>
                <w:lang w:val="fr-MA"/>
              </w:rPr>
            </w:pPr>
          </w:p>
        </w:tc>
        <w:tc>
          <w:tcPr>
            <w:tcW w:w="914" w:type="dxa"/>
            <w:tcBorders>
              <w:top w:val="single" w:sz="4" w:space="0" w:color="auto"/>
              <w:left w:val="nil"/>
              <w:bottom w:val="single" w:sz="4" w:space="0" w:color="auto"/>
              <w:right w:val="single" w:sz="4" w:space="0" w:color="auto"/>
            </w:tcBorders>
          </w:tcPr>
          <w:p w14:paraId="481FBEAB" w14:textId="77777777" w:rsidR="001A0389" w:rsidRPr="00824134" w:rsidRDefault="001A0389" w:rsidP="00AD5C50">
            <w:pPr>
              <w:jc w:val="center"/>
              <w:rPr>
                <w:rFonts w:asciiTheme="minorHAnsi" w:hAnsiTheme="minorHAnsi" w:cstheme="minorHAnsi"/>
                <w:color w:val="000000"/>
                <w:sz w:val="18"/>
                <w:szCs w:val="18"/>
                <w:lang w:val="fr-MA"/>
              </w:rPr>
            </w:pPr>
          </w:p>
        </w:tc>
      </w:tr>
    </w:tbl>
    <w:p w14:paraId="01E91FCF" w14:textId="77777777" w:rsidR="001A0389" w:rsidRDefault="001A0389" w:rsidP="001A0389">
      <w:pPr>
        <w:rPr>
          <w:rFonts w:asciiTheme="minorHAnsi" w:hAnsiTheme="minorHAnsi" w:cstheme="minorHAnsi"/>
          <w:b/>
          <w:kern w:val="28"/>
          <w:sz w:val="28"/>
          <w:szCs w:val="28"/>
          <w:lang w:val="fr-MA"/>
        </w:rPr>
      </w:pPr>
    </w:p>
    <w:p w14:paraId="11373FB4" w14:textId="77777777" w:rsidR="001A0389" w:rsidRDefault="001A0389" w:rsidP="001A0389">
      <w:pPr>
        <w:rPr>
          <w:rFonts w:asciiTheme="minorHAnsi" w:hAnsiTheme="minorHAnsi" w:cstheme="minorHAnsi"/>
          <w:b/>
          <w:kern w:val="28"/>
          <w:sz w:val="28"/>
          <w:szCs w:val="28"/>
          <w:lang w:val="fr-MA"/>
        </w:rPr>
        <w:sectPr w:rsidR="001A0389" w:rsidSect="00C97B1D">
          <w:pgSz w:w="11900" w:h="16840"/>
          <w:pgMar w:top="1418" w:right="1418" w:bottom="1418" w:left="1418" w:header="113" w:footer="709" w:gutter="0"/>
          <w:cols w:space="720"/>
          <w:docGrid w:linePitch="326"/>
        </w:sectPr>
      </w:pPr>
    </w:p>
    <w:p w14:paraId="6775F59B" w14:textId="77777777" w:rsidR="001A0389" w:rsidRDefault="001A0389" w:rsidP="001A0389">
      <w:pPr>
        <w:rPr>
          <w:rFonts w:asciiTheme="minorHAnsi" w:hAnsiTheme="minorHAnsi" w:cstheme="minorHAnsi"/>
          <w:b/>
          <w:kern w:val="28"/>
          <w:sz w:val="28"/>
          <w:szCs w:val="28"/>
          <w:lang w:val="fr-MA"/>
        </w:rPr>
      </w:pPr>
    </w:p>
    <w:p w14:paraId="335C1800" w14:textId="77777777" w:rsidR="001A0389" w:rsidRPr="00B20C3B" w:rsidRDefault="001A0389" w:rsidP="001A0389">
      <w:pPr>
        <w:rPr>
          <w:rFonts w:asciiTheme="minorHAnsi" w:hAnsiTheme="minorHAnsi" w:cstheme="minorHAnsi"/>
          <w:b/>
          <w:kern w:val="28"/>
          <w:sz w:val="28"/>
          <w:szCs w:val="28"/>
          <w:lang w:val="fr-MA"/>
        </w:rPr>
      </w:pPr>
    </w:p>
    <w:p w14:paraId="6F117690" w14:textId="77777777" w:rsidR="001A0389" w:rsidRDefault="001A0389" w:rsidP="001A0389">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 </w:t>
      </w:r>
      <w:r>
        <w:rPr>
          <w:rStyle w:val="Aucun"/>
          <w:rFonts w:asciiTheme="minorHAnsi" w:hAnsiTheme="minorHAnsi" w:cstheme="minorHAnsi"/>
          <w:b/>
          <w:bCs/>
          <w:sz w:val="22"/>
          <w:szCs w:val="22"/>
          <w:u w:val="single"/>
          <w:lang w:val="fr-FR"/>
        </w:rPr>
        <w:t xml:space="preserve">2 </w:t>
      </w:r>
      <w:r w:rsidRPr="00930C9C">
        <w:rPr>
          <w:rStyle w:val="Aucun"/>
          <w:rFonts w:asciiTheme="minorHAnsi" w:hAnsiTheme="minorHAnsi" w:cstheme="minorHAnsi"/>
          <w:b/>
          <w:bCs/>
          <w:sz w:val="22"/>
          <w:szCs w:val="22"/>
          <w:u w:val="single"/>
          <w:lang w:val="fr-FR"/>
        </w:rPr>
        <w:t xml:space="preserve">: Bordereau </w:t>
      </w:r>
      <w:r>
        <w:rPr>
          <w:rStyle w:val="Aucun"/>
          <w:rFonts w:asciiTheme="minorHAnsi" w:hAnsiTheme="minorHAnsi" w:cstheme="minorHAnsi"/>
          <w:b/>
          <w:bCs/>
          <w:sz w:val="22"/>
          <w:szCs w:val="22"/>
          <w:u w:val="single"/>
          <w:lang w:val="fr-FR"/>
        </w:rPr>
        <w:t>Technique</w:t>
      </w:r>
    </w:p>
    <w:p w14:paraId="0BFE65DB" w14:textId="77777777" w:rsidR="001A0389" w:rsidRDefault="001A0389" w:rsidP="001A0389">
      <w:pPr>
        <w:jc w:val="center"/>
        <w:rPr>
          <w:rStyle w:val="Aucun"/>
          <w:rFonts w:asciiTheme="minorHAnsi" w:hAnsiTheme="minorHAnsi" w:cstheme="minorHAnsi"/>
          <w:b/>
          <w:bCs/>
          <w:sz w:val="22"/>
          <w:szCs w:val="22"/>
          <w:u w:val="single"/>
          <w:lang w:val="fr-FR"/>
        </w:rPr>
      </w:pPr>
    </w:p>
    <w:p w14:paraId="399639A2" w14:textId="77777777" w:rsidR="001A0389" w:rsidRDefault="001A0389" w:rsidP="001A0389">
      <w:pPr>
        <w:jc w:val="center"/>
        <w:rPr>
          <w:rStyle w:val="Aucun"/>
          <w:rFonts w:asciiTheme="minorHAnsi" w:hAnsiTheme="minorHAnsi" w:cstheme="minorHAnsi"/>
          <w:b/>
          <w:bCs/>
          <w:sz w:val="22"/>
          <w:szCs w:val="22"/>
          <w:lang w:val="fr-FR"/>
        </w:rPr>
      </w:pPr>
      <w:r w:rsidRPr="00FC5EC9">
        <w:rPr>
          <w:rStyle w:val="Aucun"/>
          <w:rFonts w:asciiTheme="minorHAnsi" w:hAnsiTheme="minorHAnsi" w:cstheme="minorHAnsi"/>
          <w:b/>
          <w:bCs/>
          <w:sz w:val="22"/>
          <w:szCs w:val="22"/>
          <w:lang w:val="fr-FR"/>
        </w:rPr>
        <w:t xml:space="preserve">Ce tableau donne le cadre de bordereau qui fera office d’offre technique </w:t>
      </w:r>
    </w:p>
    <w:p w14:paraId="532DC2BC" w14:textId="77777777" w:rsidR="001A0389" w:rsidRPr="00337160" w:rsidRDefault="001A0389" w:rsidP="001A0389">
      <w:pPr>
        <w:jc w:val="center"/>
        <w:rPr>
          <w:rStyle w:val="Aucun"/>
          <w:lang w:val="fr-FR"/>
        </w:rPr>
      </w:pPr>
    </w:p>
    <w:p w14:paraId="1D9479B2" w14:textId="77777777" w:rsidR="001A0389" w:rsidRDefault="001A0389" w:rsidP="001A0389">
      <w:pPr>
        <w:pStyle w:val="AStyle1"/>
        <w:rPr>
          <w:rFonts w:asciiTheme="minorHAnsi" w:eastAsia="Times New Roman" w:hAnsiTheme="minorHAnsi" w:cstheme="minorHAnsi"/>
          <w:b/>
          <w:bCs/>
          <w:sz w:val="22"/>
          <w:szCs w:val="22"/>
          <w:lang w:val="fr-FR" w:eastAsia="fr-FR"/>
        </w:rPr>
      </w:pPr>
    </w:p>
    <w:p w14:paraId="640D5B82" w14:textId="77777777" w:rsidR="001A0389" w:rsidRPr="00EE013D" w:rsidRDefault="001A0389" w:rsidP="001A0389">
      <w:pPr>
        <w:rPr>
          <w:rFonts w:ascii="Calibri" w:hAnsi="Calibri"/>
          <w:b/>
          <w:kern w:val="28"/>
          <w:sz w:val="28"/>
          <w:szCs w:val="28"/>
          <w:lang w:val="fr-MA"/>
        </w:rPr>
      </w:pPr>
      <w:r w:rsidRPr="00EE013D">
        <w:rPr>
          <w:rFonts w:ascii="Calibri" w:hAnsi="Calibri"/>
          <w:b/>
          <w:kern w:val="28"/>
          <w:sz w:val="22"/>
          <w:szCs w:val="22"/>
          <w:lang w:val="fr-MA"/>
        </w:rPr>
        <w:t>Lot V2 : Mobilier de salle de conférence :</w:t>
      </w:r>
    </w:p>
    <w:tbl>
      <w:tblPr>
        <w:tblW w:w="9193" w:type="dxa"/>
        <w:tblCellMar>
          <w:left w:w="70" w:type="dxa"/>
          <w:right w:w="70" w:type="dxa"/>
        </w:tblCellMar>
        <w:tblLook w:val="04A0" w:firstRow="1" w:lastRow="0" w:firstColumn="1" w:lastColumn="0" w:noHBand="0" w:noVBand="1"/>
      </w:tblPr>
      <w:tblGrid>
        <w:gridCol w:w="843"/>
        <w:gridCol w:w="1342"/>
        <w:gridCol w:w="3702"/>
        <w:gridCol w:w="3306"/>
      </w:tblGrid>
      <w:tr w:rsidR="001A0389" w:rsidRPr="001A0389" w14:paraId="3133422A" w14:textId="77777777" w:rsidTr="00AD5C50">
        <w:trPr>
          <w:trHeight w:val="1005"/>
          <w:tblHeader/>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C6CC1" w14:textId="77777777" w:rsidR="001A0389" w:rsidRPr="000A4350" w:rsidRDefault="001A0389" w:rsidP="00AD5C50">
            <w:pPr>
              <w:jc w:val="center"/>
              <w:rPr>
                <w:rFonts w:asciiTheme="minorHAnsi" w:hAnsiTheme="minorHAnsi" w:cstheme="minorHAnsi"/>
                <w:b/>
                <w:bCs/>
                <w:sz w:val="18"/>
                <w:szCs w:val="18"/>
                <w:lang w:eastAsia="fr-FR"/>
              </w:rPr>
            </w:pPr>
            <w:r w:rsidRPr="000A4350">
              <w:rPr>
                <w:rFonts w:asciiTheme="minorHAnsi" w:hAnsiTheme="minorHAnsi" w:cstheme="minorHAnsi"/>
                <w:b/>
                <w:bCs/>
                <w:sz w:val="18"/>
                <w:szCs w:val="18"/>
              </w:rPr>
              <w:t>Item</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136522D9"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Destination</w:t>
            </w:r>
          </w:p>
        </w:tc>
        <w:tc>
          <w:tcPr>
            <w:tcW w:w="3702" w:type="dxa"/>
            <w:tcBorders>
              <w:top w:val="single" w:sz="4" w:space="0" w:color="auto"/>
              <w:left w:val="nil"/>
              <w:bottom w:val="single" w:sz="4" w:space="0" w:color="auto"/>
              <w:right w:val="single" w:sz="4" w:space="0" w:color="auto"/>
            </w:tcBorders>
            <w:shd w:val="clear" w:color="auto" w:fill="auto"/>
            <w:vAlign w:val="center"/>
            <w:hideMark/>
          </w:tcPr>
          <w:p w14:paraId="29F6A6B1"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Caractéristiques</w:t>
            </w:r>
            <w:proofErr w:type="spellEnd"/>
            <w:r w:rsidRPr="000A4350">
              <w:rPr>
                <w:rFonts w:asciiTheme="minorHAnsi" w:hAnsiTheme="minorHAnsi" w:cstheme="minorHAnsi"/>
                <w:b/>
                <w:bCs/>
                <w:sz w:val="18"/>
                <w:szCs w:val="18"/>
              </w:rPr>
              <w:t xml:space="preserve"> </w:t>
            </w:r>
            <w:proofErr w:type="spellStart"/>
            <w:r w:rsidRPr="000A4350">
              <w:rPr>
                <w:rFonts w:asciiTheme="minorHAnsi" w:hAnsiTheme="minorHAnsi" w:cstheme="minorHAnsi"/>
                <w:b/>
                <w:bCs/>
                <w:sz w:val="18"/>
                <w:szCs w:val="18"/>
              </w:rPr>
              <w:t>minimales</w:t>
            </w:r>
            <w:proofErr w:type="spellEnd"/>
            <w:r w:rsidRPr="000A4350">
              <w:rPr>
                <w:rFonts w:asciiTheme="minorHAnsi" w:hAnsiTheme="minorHAnsi" w:cstheme="minorHAnsi"/>
                <w:b/>
                <w:bCs/>
                <w:sz w:val="18"/>
                <w:szCs w:val="18"/>
              </w:rPr>
              <w:t xml:space="preserve"> </w:t>
            </w:r>
          </w:p>
        </w:tc>
        <w:tc>
          <w:tcPr>
            <w:tcW w:w="3306" w:type="dxa"/>
            <w:tcBorders>
              <w:top w:val="single" w:sz="4" w:space="0" w:color="auto"/>
              <w:left w:val="nil"/>
              <w:bottom w:val="single" w:sz="4" w:space="0" w:color="auto"/>
              <w:right w:val="single" w:sz="4" w:space="0" w:color="auto"/>
            </w:tcBorders>
            <w:vAlign w:val="center"/>
          </w:tcPr>
          <w:p w14:paraId="76658F31" w14:textId="77777777" w:rsidR="001A0389" w:rsidRPr="00824134" w:rsidRDefault="001A0389" w:rsidP="00AD5C50">
            <w:pPr>
              <w:jc w:val="center"/>
              <w:rPr>
                <w:rFonts w:asciiTheme="minorHAnsi" w:hAnsiTheme="minorHAnsi" w:cstheme="minorHAnsi"/>
                <w:b/>
                <w:bCs/>
                <w:sz w:val="18"/>
                <w:szCs w:val="18"/>
                <w:lang w:val="fr-MA"/>
              </w:rPr>
            </w:pPr>
            <w:r w:rsidRPr="00824134">
              <w:rPr>
                <w:rFonts w:asciiTheme="minorHAnsi" w:hAnsiTheme="minorHAnsi" w:cstheme="minorHAnsi"/>
                <w:b/>
                <w:bCs/>
                <w:sz w:val="18"/>
                <w:szCs w:val="18"/>
                <w:lang w:val="fr-FR"/>
              </w:rPr>
              <w:t>CARACTERISTIQUES PROPOSEES PAR LE SOUMISSIONNAIRE</w:t>
            </w:r>
          </w:p>
        </w:tc>
      </w:tr>
      <w:tr w:rsidR="001A0389" w:rsidRPr="001A0389" w14:paraId="781C0135" w14:textId="77777777" w:rsidTr="00AD5C50">
        <w:trPr>
          <w:trHeight w:val="38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167E0660" w14:textId="77777777" w:rsidR="001A0389" w:rsidRPr="000A4350" w:rsidRDefault="001A0389" w:rsidP="00AD5C50">
            <w:pPr>
              <w:rPr>
                <w:rFonts w:asciiTheme="minorHAnsi" w:hAnsiTheme="minorHAnsi" w:cstheme="minorHAnsi"/>
                <w:sz w:val="18"/>
                <w:szCs w:val="18"/>
              </w:rPr>
            </w:pPr>
            <w:r>
              <w:rPr>
                <w:rFonts w:asciiTheme="minorHAnsi" w:hAnsiTheme="minorHAnsi" w:cstheme="minorHAnsi"/>
                <w:sz w:val="18"/>
                <w:szCs w:val="18"/>
              </w:rPr>
              <w:t>V</w:t>
            </w:r>
            <w:r>
              <w:rPr>
                <w:sz w:val="18"/>
                <w:szCs w:val="18"/>
              </w:rPr>
              <w:t>2.</w:t>
            </w:r>
            <w:r w:rsidRPr="000A4350">
              <w:rPr>
                <w:rFonts w:asciiTheme="minorHAnsi" w:hAnsiTheme="minorHAnsi" w:cstheme="minorHAnsi"/>
                <w:sz w:val="18"/>
                <w:szCs w:val="18"/>
              </w:rPr>
              <w:t>1</w:t>
            </w:r>
          </w:p>
        </w:tc>
        <w:tc>
          <w:tcPr>
            <w:tcW w:w="1342" w:type="dxa"/>
            <w:tcBorders>
              <w:top w:val="nil"/>
              <w:left w:val="nil"/>
              <w:bottom w:val="single" w:sz="4" w:space="0" w:color="auto"/>
              <w:right w:val="single" w:sz="4" w:space="0" w:color="auto"/>
            </w:tcBorders>
            <w:shd w:val="clear" w:color="auto" w:fill="auto"/>
            <w:vAlign w:val="center"/>
            <w:hideMark/>
          </w:tcPr>
          <w:p w14:paraId="7BC73E6E"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mobile de </w:t>
            </w:r>
            <w:proofErr w:type="spellStart"/>
            <w:r w:rsidRPr="000A4350">
              <w:rPr>
                <w:rFonts w:asciiTheme="minorHAnsi" w:hAnsiTheme="minorHAnsi" w:cstheme="minorHAnsi"/>
                <w:b/>
                <w:bCs/>
                <w:sz w:val="18"/>
                <w:szCs w:val="18"/>
              </w:rPr>
              <w:t>conférence</w:t>
            </w:r>
            <w:proofErr w:type="spellEnd"/>
          </w:p>
        </w:tc>
        <w:tc>
          <w:tcPr>
            <w:tcW w:w="3702" w:type="dxa"/>
            <w:tcBorders>
              <w:top w:val="nil"/>
              <w:left w:val="nil"/>
              <w:bottom w:val="single" w:sz="4" w:space="0" w:color="auto"/>
              <w:right w:val="single" w:sz="4" w:space="0" w:color="auto"/>
            </w:tcBorders>
            <w:shd w:val="clear" w:color="auto" w:fill="auto"/>
            <w:vAlign w:val="center"/>
            <w:hideMark/>
          </w:tcPr>
          <w:p w14:paraId="25B2EC96"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 xml:space="preserve">Corps idéalement plat de 100mm d’épaisseur, Le plan de travail peut être plié pour former un travail entièrement équipé avec tâche éclairage, Prises électriques et espace de </w:t>
            </w:r>
            <w:proofErr w:type="gramStart"/>
            <w:r w:rsidRPr="000A4350">
              <w:rPr>
                <w:rFonts w:asciiTheme="minorHAnsi" w:hAnsiTheme="minorHAnsi" w:cstheme="minorHAnsi"/>
                <w:sz w:val="18"/>
                <w:szCs w:val="18"/>
                <w:lang w:val="fr-MA"/>
              </w:rPr>
              <w:t>stockage .</w:t>
            </w:r>
            <w:proofErr w:type="gramEnd"/>
            <w:r w:rsidRPr="000A4350">
              <w:rPr>
                <w:rFonts w:asciiTheme="minorHAnsi" w:hAnsiTheme="minorHAnsi" w:cstheme="minorHAnsi"/>
                <w:sz w:val="18"/>
                <w:szCs w:val="18"/>
                <w:lang w:val="fr-MA"/>
              </w:rPr>
              <w:br/>
              <w:t>Quand Plié à plat peut être transformé en mur séparateur empilable .</w:t>
            </w:r>
            <w:r w:rsidRPr="000A4350">
              <w:rPr>
                <w:rFonts w:asciiTheme="minorHAnsi" w:hAnsiTheme="minorHAnsi" w:cstheme="minorHAnsi"/>
                <w:sz w:val="18"/>
                <w:szCs w:val="18"/>
                <w:lang w:val="fr-MA"/>
              </w:rPr>
              <w:br/>
              <w:t>Un câble électrique est inclus connectable à travers le côté. Le meuble dispose d'un plan de travail qui s'ouvrent sur l'un ou l'autre côté .</w:t>
            </w:r>
            <w:r w:rsidRPr="000A4350">
              <w:rPr>
                <w:rFonts w:asciiTheme="minorHAnsi" w:hAnsiTheme="minorHAnsi" w:cstheme="minorHAnsi"/>
                <w:sz w:val="18"/>
                <w:szCs w:val="18"/>
                <w:lang w:val="fr-MA"/>
              </w:rPr>
              <w:br/>
              <w:t>Une bande d'alimentation et deux rangements intégrés, espaces pour stylos et autres petits articles .</w:t>
            </w:r>
            <w:r w:rsidRPr="000A4350">
              <w:rPr>
                <w:rFonts w:asciiTheme="minorHAnsi" w:hAnsiTheme="minorHAnsi" w:cstheme="minorHAnsi"/>
                <w:sz w:val="18"/>
                <w:szCs w:val="18"/>
                <w:lang w:val="fr-MA"/>
              </w:rPr>
              <w:br/>
              <w:t>Lorsque le plan de travail est plié, il est maintenu en position par des fils en acier</w:t>
            </w:r>
            <w:r w:rsidRPr="000A4350">
              <w:rPr>
                <w:rFonts w:asciiTheme="minorHAnsi" w:hAnsiTheme="minorHAnsi" w:cstheme="minorHAnsi"/>
                <w:sz w:val="18"/>
                <w:szCs w:val="18"/>
                <w:lang w:val="fr-MA"/>
              </w:rPr>
              <w:br/>
              <w:t>L'unité est entourée en aluminium, cadre qui définit son caractère et fournit une protection pour les bords du panneau .</w:t>
            </w:r>
            <w:r w:rsidRPr="000A4350">
              <w:rPr>
                <w:rFonts w:asciiTheme="minorHAnsi" w:hAnsiTheme="minorHAnsi" w:cstheme="minorHAnsi"/>
                <w:sz w:val="18"/>
                <w:szCs w:val="18"/>
                <w:lang w:val="fr-MA"/>
              </w:rPr>
              <w:br/>
              <w:t>Une surface du meuble sert comme tableau magnétique .</w:t>
            </w:r>
            <w:r w:rsidRPr="000A4350">
              <w:rPr>
                <w:rFonts w:asciiTheme="minorHAnsi" w:hAnsiTheme="minorHAnsi" w:cstheme="minorHAnsi"/>
                <w:sz w:val="18"/>
                <w:szCs w:val="18"/>
                <w:lang w:val="fr-MA"/>
              </w:rPr>
              <w:br/>
              <w:t>Dimension en mm 1100 x 1800 Ouvrage payé à l’unité, fourni et posé y compris toute suggestion d’exécution</w:t>
            </w:r>
          </w:p>
        </w:tc>
        <w:tc>
          <w:tcPr>
            <w:tcW w:w="3306" w:type="dxa"/>
            <w:tcBorders>
              <w:top w:val="nil"/>
              <w:left w:val="nil"/>
              <w:bottom w:val="single" w:sz="4" w:space="0" w:color="auto"/>
              <w:right w:val="single" w:sz="4" w:space="0" w:color="auto"/>
            </w:tcBorders>
          </w:tcPr>
          <w:p w14:paraId="5C2AFC40" w14:textId="77777777" w:rsidR="001A0389" w:rsidRPr="000A4350" w:rsidRDefault="001A0389" w:rsidP="00AD5C50">
            <w:pPr>
              <w:rPr>
                <w:rFonts w:asciiTheme="minorHAnsi" w:hAnsiTheme="minorHAnsi" w:cstheme="minorHAnsi"/>
                <w:sz w:val="18"/>
                <w:szCs w:val="18"/>
                <w:lang w:val="fr-MA"/>
              </w:rPr>
            </w:pPr>
          </w:p>
        </w:tc>
      </w:tr>
      <w:tr w:rsidR="001A0389" w:rsidRPr="001A0389" w14:paraId="0B08D76F" w14:textId="77777777" w:rsidTr="00AD5C50">
        <w:trPr>
          <w:trHeight w:val="390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656745EA"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w:t>
            </w:r>
            <w:r w:rsidRPr="000A4350">
              <w:rPr>
                <w:rFonts w:asciiTheme="minorHAnsi" w:hAnsiTheme="minorHAnsi" w:cstheme="minorHAnsi"/>
                <w:sz w:val="18"/>
                <w:szCs w:val="18"/>
              </w:rPr>
              <w:t>2</w:t>
            </w:r>
            <w:r>
              <w:rPr>
                <w:rFonts w:asciiTheme="minorHAnsi" w:hAnsiTheme="minorHAnsi" w:cstheme="minorHAnsi"/>
                <w:sz w:val="18"/>
                <w:szCs w:val="18"/>
              </w:rPr>
              <w:t>.2</w:t>
            </w:r>
          </w:p>
        </w:tc>
        <w:tc>
          <w:tcPr>
            <w:tcW w:w="1342" w:type="dxa"/>
            <w:tcBorders>
              <w:top w:val="nil"/>
              <w:left w:val="nil"/>
              <w:bottom w:val="single" w:sz="4" w:space="0" w:color="auto"/>
              <w:right w:val="single" w:sz="4" w:space="0" w:color="auto"/>
            </w:tcBorders>
            <w:shd w:val="clear" w:color="auto" w:fill="auto"/>
            <w:vAlign w:val="center"/>
            <w:hideMark/>
          </w:tcPr>
          <w:p w14:paraId="45F1FEFE"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multifonction</w:t>
            </w:r>
            <w:proofErr w:type="spellEnd"/>
          </w:p>
        </w:tc>
        <w:tc>
          <w:tcPr>
            <w:tcW w:w="3702" w:type="dxa"/>
            <w:tcBorders>
              <w:top w:val="nil"/>
              <w:left w:val="nil"/>
              <w:bottom w:val="single" w:sz="4" w:space="0" w:color="auto"/>
              <w:right w:val="single" w:sz="4" w:space="0" w:color="auto"/>
            </w:tcBorders>
            <w:shd w:val="clear" w:color="auto" w:fill="auto"/>
            <w:vAlign w:val="center"/>
            <w:hideMark/>
          </w:tcPr>
          <w:p w14:paraId="6FD04012"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 xml:space="preserve">Corps idéalement plat de 100mm d’épaisseur, Le plan de travail peut être plié pour former un travail entièrement équipé avec tâche éclairage, Prises électriques et espace de </w:t>
            </w:r>
            <w:proofErr w:type="gramStart"/>
            <w:r w:rsidRPr="000A4350">
              <w:rPr>
                <w:rFonts w:asciiTheme="minorHAnsi" w:hAnsiTheme="minorHAnsi" w:cstheme="minorHAnsi"/>
                <w:sz w:val="18"/>
                <w:szCs w:val="18"/>
                <w:lang w:val="fr-MA"/>
              </w:rPr>
              <w:t>stockage .</w:t>
            </w:r>
            <w:proofErr w:type="gramEnd"/>
            <w:r w:rsidRPr="000A4350">
              <w:rPr>
                <w:rFonts w:asciiTheme="minorHAnsi" w:hAnsiTheme="minorHAnsi" w:cstheme="minorHAnsi"/>
                <w:sz w:val="18"/>
                <w:szCs w:val="18"/>
                <w:lang w:val="fr-MA"/>
              </w:rPr>
              <w:br/>
              <w:t>Quand Plié à plat peut être transformé en mur séparateur empilable .</w:t>
            </w:r>
            <w:r w:rsidRPr="000A4350">
              <w:rPr>
                <w:rFonts w:asciiTheme="minorHAnsi" w:hAnsiTheme="minorHAnsi" w:cstheme="minorHAnsi"/>
                <w:sz w:val="18"/>
                <w:szCs w:val="18"/>
                <w:lang w:val="fr-MA"/>
              </w:rPr>
              <w:br/>
              <w:t xml:space="preserve">Un câble électrique est inclus connectable à travers le côté. </w:t>
            </w:r>
            <w:r w:rsidRPr="000A4350">
              <w:rPr>
                <w:rFonts w:asciiTheme="minorHAnsi" w:hAnsiTheme="minorHAnsi" w:cstheme="minorHAnsi"/>
                <w:sz w:val="18"/>
                <w:szCs w:val="18"/>
                <w:lang w:val="fr-MA"/>
              </w:rPr>
              <w:br/>
              <w:t>Le meuble doit disposer d'un plan de travail qui s'ouvrent sur l'un ou l'autre côté .</w:t>
            </w:r>
            <w:r w:rsidRPr="000A4350">
              <w:rPr>
                <w:rFonts w:asciiTheme="minorHAnsi" w:hAnsiTheme="minorHAnsi" w:cstheme="minorHAnsi"/>
                <w:sz w:val="18"/>
                <w:szCs w:val="18"/>
                <w:lang w:val="fr-MA"/>
              </w:rPr>
              <w:br/>
              <w:t>Une bande d'alimentation et deux rangements intégrés, espaces pour stylos et autres petits articles .</w:t>
            </w:r>
            <w:r w:rsidRPr="000A4350">
              <w:rPr>
                <w:rFonts w:asciiTheme="minorHAnsi" w:hAnsiTheme="minorHAnsi" w:cstheme="minorHAnsi"/>
                <w:sz w:val="18"/>
                <w:szCs w:val="18"/>
                <w:lang w:val="fr-MA"/>
              </w:rPr>
              <w:br/>
              <w:t>Lorsque le plan de travail est plié, il est maintenu en position par des fils en acier</w:t>
            </w:r>
            <w:r w:rsidRPr="000A4350">
              <w:rPr>
                <w:rFonts w:asciiTheme="minorHAnsi" w:hAnsiTheme="minorHAnsi" w:cstheme="minorHAnsi"/>
                <w:sz w:val="18"/>
                <w:szCs w:val="18"/>
                <w:lang w:val="fr-MA"/>
              </w:rPr>
              <w:br/>
              <w:t>L'unité est entourée en aluminium, cadre qui définit son caractère et fournit une protection pour les bords du panneau .</w:t>
            </w:r>
            <w:r w:rsidRPr="000A4350">
              <w:rPr>
                <w:rFonts w:asciiTheme="minorHAnsi" w:hAnsiTheme="minorHAnsi" w:cstheme="minorHAnsi"/>
                <w:sz w:val="18"/>
                <w:szCs w:val="18"/>
                <w:lang w:val="fr-MA"/>
              </w:rPr>
              <w:br/>
              <w:t>Une surface du meuble sert comme tableau magnétique .</w:t>
            </w:r>
            <w:r w:rsidRPr="000A4350">
              <w:rPr>
                <w:rFonts w:asciiTheme="minorHAnsi" w:hAnsiTheme="minorHAnsi" w:cstheme="minorHAnsi"/>
                <w:sz w:val="18"/>
                <w:szCs w:val="18"/>
                <w:lang w:val="fr-MA"/>
              </w:rPr>
              <w:br/>
              <w:t>Dimension en mm 1100 x 1800 Ouvrage payé à l’unité, fourni et posé y compris toute suggestion d’exécution</w:t>
            </w:r>
          </w:p>
        </w:tc>
        <w:tc>
          <w:tcPr>
            <w:tcW w:w="3306" w:type="dxa"/>
            <w:tcBorders>
              <w:top w:val="nil"/>
              <w:left w:val="nil"/>
              <w:bottom w:val="single" w:sz="4" w:space="0" w:color="auto"/>
              <w:right w:val="single" w:sz="4" w:space="0" w:color="auto"/>
            </w:tcBorders>
          </w:tcPr>
          <w:p w14:paraId="2336DEAA" w14:textId="77777777" w:rsidR="001A0389" w:rsidRPr="000A4350" w:rsidRDefault="001A0389" w:rsidP="00AD5C50">
            <w:pPr>
              <w:rPr>
                <w:rFonts w:asciiTheme="minorHAnsi" w:hAnsiTheme="minorHAnsi" w:cstheme="minorHAnsi"/>
                <w:sz w:val="18"/>
                <w:szCs w:val="18"/>
                <w:lang w:val="fr-MA"/>
              </w:rPr>
            </w:pPr>
          </w:p>
        </w:tc>
      </w:tr>
      <w:tr w:rsidR="001A0389" w:rsidRPr="001A0389" w14:paraId="2314A034" w14:textId="77777777" w:rsidTr="00AD5C50">
        <w:trPr>
          <w:trHeight w:val="546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6D3D6F39"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lastRenderedPageBreak/>
              <w:t>V2.</w:t>
            </w:r>
            <w:r w:rsidRPr="000A4350">
              <w:rPr>
                <w:rFonts w:asciiTheme="minorHAnsi" w:hAnsiTheme="minorHAnsi" w:cstheme="minorHAnsi"/>
                <w:sz w:val="18"/>
                <w:szCs w:val="18"/>
              </w:rPr>
              <w:t>3</w:t>
            </w:r>
          </w:p>
        </w:tc>
        <w:tc>
          <w:tcPr>
            <w:tcW w:w="1342" w:type="dxa"/>
            <w:tcBorders>
              <w:top w:val="nil"/>
              <w:left w:val="nil"/>
              <w:bottom w:val="single" w:sz="4" w:space="0" w:color="auto"/>
              <w:right w:val="single" w:sz="4" w:space="0" w:color="auto"/>
            </w:tcBorders>
            <w:shd w:val="clear" w:color="auto" w:fill="auto"/>
            <w:vAlign w:val="center"/>
            <w:hideMark/>
          </w:tcPr>
          <w:p w14:paraId="68E0DCDC"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multimédia</w:t>
            </w:r>
            <w:proofErr w:type="spellEnd"/>
          </w:p>
        </w:tc>
        <w:tc>
          <w:tcPr>
            <w:tcW w:w="3702" w:type="dxa"/>
            <w:tcBorders>
              <w:top w:val="nil"/>
              <w:left w:val="nil"/>
              <w:bottom w:val="single" w:sz="4" w:space="0" w:color="auto"/>
              <w:right w:val="single" w:sz="4" w:space="0" w:color="auto"/>
            </w:tcBorders>
            <w:shd w:val="clear" w:color="auto" w:fill="auto"/>
            <w:vAlign w:val="center"/>
            <w:hideMark/>
          </w:tcPr>
          <w:p w14:paraId="1585C734"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Meuble multimédia de Dimensions : 852X749x832 mm</w:t>
            </w:r>
            <w:r w:rsidRPr="000A4350">
              <w:rPr>
                <w:rFonts w:asciiTheme="minorHAnsi" w:hAnsiTheme="minorHAnsi" w:cstheme="minorHAnsi"/>
                <w:sz w:val="18"/>
                <w:szCs w:val="18"/>
                <w:lang w:val="fr-MA"/>
              </w:rPr>
              <w:br/>
            </w:r>
            <w:r w:rsidRPr="000A4350">
              <w:rPr>
                <w:rFonts w:asciiTheme="minorHAnsi" w:hAnsiTheme="minorHAnsi" w:cstheme="minorHAnsi"/>
                <w:b/>
                <w:bCs/>
                <w:sz w:val="18"/>
                <w:szCs w:val="18"/>
                <w:u w:val="single"/>
                <w:lang w:val="fr-MA"/>
              </w:rPr>
              <w:t>STRUCTURE :</w:t>
            </w:r>
            <w:r w:rsidRPr="000A4350">
              <w:rPr>
                <w:rFonts w:asciiTheme="minorHAnsi" w:hAnsiTheme="minorHAnsi" w:cstheme="minorHAnsi"/>
                <w:b/>
                <w:bCs/>
                <w:sz w:val="18"/>
                <w:szCs w:val="18"/>
                <w:u w:val="single"/>
                <w:lang w:val="fr-MA"/>
              </w:rPr>
              <w:br/>
            </w:r>
            <w:r w:rsidRPr="000A4350">
              <w:rPr>
                <w:rFonts w:asciiTheme="minorHAnsi" w:hAnsiTheme="minorHAnsi" w:cstheme="minorHAnsi"/>
                <w:sz w:val="18"/>
                <w:szCs w:val="18"/>
                <w:lang w:val="fr-MA"/>
              </w:rPr>
              <w:t>Deux pieds métalliques de forme cube de dimension 250mm de largeur, 294mm de profondeur et 750mm de hauteur.</w:t>
            </w:r>
            <w:r w:rsidRPr="000A4350">
              <w:rPr>
                <w:rFonts w:asciiTheme="minorHAnsi" w:hAnsiTheme="minorHAnsi" w:cstheme="minorHAnsi"/>
                <w:sz w:val="18"/>
                <w:szCs w:val="18"/>
                <w:lang w:val="fr-MA"/>
              </w:rPr>
              <w:br/>
              <w:t>Chaque pied dispose de deux bras rectangulaires avec une base porteuse de forme circulaire, les piétements sont</w:t>
            </w:r>
            <w:r w:rsidRPr="000A4350">
              <w:rPr>
                <w:rFonts w:asciiTheme="minorHAnsi" w:hAnsiTheme="minorHAnsi" w:cstheme="minorHAnsi"/>
                <w:sz w:val="18"/>
                <w:szCs w:val="18"/>
                <w:lang w:val="fr-MA"/>
              </w:rPr>
              <w:br/>
              <w:t>équipés de crémaillère pour recevoir différents équipements informatiques.</w:t>
            </w:r>
            <w:r w:rsidRPr="000A4350">
              <w:rPr>
                <w:rFonts w:asciiTheme="minorHAnsi" w:hAnsiTheme="minorHAnsi" w:cstheme="minorHAnsi"/>
                <w:sz w:val="18"/>
                <w:szCs w:val="18"/>
                <w:lang w:val="fr-MA"/>
              </w:rPr>
              <w:br/>
              <w:t>Les pieds sont reliés entre eux par des supports horizontaux et deux tablettes en tôle perforées avec des extrémités</w:t>
            </w:r>
            <w:r w:rsidRPr="000A4350">
              <w:rPr>
                <w:rFonts w:asciiTheme="minorHAnsi" w:hAnsiTheme="minorHAnsi" w:cstheme="minorHAnsi"/>
                <w:sz w:val="18"/>
                <w:szCs w:val="18"/>
                <w:lang w:val="fr-MA"/>
              </w:rPr>
              <w:br/>
              <w:t>arrondis de 1,5mm.</w:t>
            </w:r>
            <w:r w:rsidRPr="000A4350">
              <w:rPr>
                <w:rFonts w:asciiTheme="minorHAnsi" w:hAnsiTheme="minorHAnsi" w:cstheme="minorHAnsi"/>
                <w:sz w:val="18"/>
                <w:szCs w:val="18"/>
                <w:lang w:val="fr-MA"/>
              </w:rPr>
              <w:br/>
              <w:t>Voile de fond fabriqué en résine et de fibres de cellulose thermodurcissables de haute densité de 12mm séparé en deux panneaux avec des perforations ovales.</w:t>
            </w:r>
            <w:r w:rsidRPr="000A4350">
              <w:rPr>
                <w:rFonts w:asciiTheme="minorHAnsi" w:hAnsiTheme="minorHAnsi" w:cstheme="minorHAnsi"/>
                <w:sz w:val="18"/>
                <w:szCs w:val="18"/>
                <w:lang w:val="fr-MA"/>
              </w:rPr>
              <w:br/>
            </w:r>
            <w:r w:rsidRPr="000A4350">
              <w:rPr>
                <w:rFonts w:asciiTheme="minorHAnsi" w:hAnsiTheme="minorHAnsi" w:cstheme="minorHAnsi"/>
                <w:b/>
                <w:bCs/>
                <w:sz w:val="18"/>
                <w:szCs w:val="18"/>
                <w:u w:val="single"/>
                <w:lang w:val="fr-MA"/>
              </w:rPr>
              <w:t>PLAN DE TRAVAIL :</w:t>
            </w:r>
            <w:r w:rsidRPr="000A4350">
              <w:rPr>
                <w:rFonts w:asciiTheme="minorHAnsi" w:hAnsiTheme="minorHAnsi" w:cstheme="minorHAnsi"/>
                <w:sz w:val="18"/>
                <w:szCs w:val="18"/>
                <w:lang w:val="fr-MA"/>
              </w:rPr>
              <w:br/>
              <w:t>Fabriqué en résine et de fibres de cellulose thermodurcissables de haute densité, équipé de deux boitiers de connectivites électrique, d’une tablette escamotable pour clavier et un trappe avec couvercle pour connectivité informatique et technique.</w:t>
            </w:r>
            <w:r w:rsidRPr="000A4350">
              <w:rPr>
                <w:rFonts w:asciiTheme="minorHAnsi" w:hAnsiTheme="minorHAnsi" w:cstheme="minorHAnsi"/>
                <w:sz w:val="18"/>
                <w:szCs w:val="18"/>
                <w:lang w:val="fr-MA"/>
              </w:rPr>
              <w:br/>
              <w:t>Le meuble est doté de six portes battantes avec serrures de la même finition du plan de travail.</w:t>
            </w:r>
          </w:p>
        </w:tc>
        <w:tc>
          <w:tcPr>
            <w:tcW w:w="3306" w:type="dxa"/>
            <w:tcBorders>
              <w:top w:val="nil"/>
              <w:left w:val="nil"/>
              <w:bottom w:val="single" w:sz="4" w:space="0" w:color="auto"/>
              <w:right w:val="single" w:sz="4" w:space="0" w:color="auto"/>
            </w:tcBorders>
          </w:tcPr>
          <w:p w14:paraId="4837E337" w14:textId="77777777" w:rsidR="001A0389" w:rsidRPr="000A4350" w:rsidRDefault="001A0389" w:rsidP="00AD5C50">
            <w:pPr>
              <w:rPr>
                <w:rFonts w:asciiTheme="minorHAnsi" w:hAnsiTheme="minorHAnsi" w:cstheme="minorHAnsi"/>
                <w:sz w:val="18"/>
                <w:szCs w:val="18"/>
                <w:lang w:val="fr-MA"/>
              </w:rPr>
            </w:pPr>
          </w:p>
        </w:tc>
      </w:tr>
      <w:tr w:rsidR="001A0389" w:rsidRPr="001A0389" w14:paraId="71AF07B6" w14:textId="77777777" w:rsidTr="00AD5C50">
        <w:trPr>
          <w:trHeight w:val="429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6952C1F5"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4</w:t>
            </w:r>
          </w:p>
        </w:tc>
        <w:tc>
          <w:tcPr>
            <w:tcW w:w="1342" w:type="dxa"/>
            <w:tcBorders>
              <w:top w:val="nil"/>
              <w:left w:val="nil"/>
              <w:bottom w:val="single" w:sz="4" w:space="0" w:color="auto"/>
              <w:right w:val="single" w:sz="4" w:space="0" w:color="auto"/>
            </w:tcBorders>
            <w:shd w:val="clear" w:color="auto" w:fill="auto"/>
            <w:vAlign w:val="center"/>
            <w:hideMark/>
          </w:tcPr>
          <w:p w14:paraId="26E7B064"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Meuble </w:t>
            </w:r>
            <w:proofErr w:type="spellStart"/>
            <w:r w:rsidRPr="000A4350">
              <w:rPr>
                <w:rFonts w:asciiTheme="minorHAnsi" w:hAnsiTheme="minorHAnsi" w:cstheme="minorHAnsi"/>
                <w:b/>
                <w:bCs/>
                <w:sz w:val="18"/>
                <w:szCs w:val="18"/>
              </w:rPr>
              <w:t>régie</w:t>
            </w:r>
            <w:proofErr w:type="spellEnd"/>
          </w:p>
        </w:tc>
        <w:tc>
          <w:tcPr>
            <w:tcW w:w="3702" w:type="dxa"/>
            <w:tcBorders>
              <w:top w:val="nil"/>
              <w:left w:val="nil"/>
              <w:bottom w:val="single" w:sz="4" w:space="0" w:color="auto"/>
              <w:right w:val="single" w:sz="4" w:space="0" w:color="auto"/>
            </w:tcBorders>
            <w:shd w:val="clear" w:color="auto" w:fill="auto"/>
            <w:vAlign w:val="center"/>
            <w:hideMark/>
          </w:tcPr>
          <w:p w14:paraId="2166C4BF"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 xml:space="preserve">Bureau compact réalisé en panneau de particules avec une couverture de mélamine de 27 mm d’épaisseur. </w:t>
            </w:r>
            <w:r w:rsidRPr="000A4350">
              <w:rPr>
                <w:rFonts w:asciiTheme="minorHAnsi" w:hAnsiTheme="minorHAnsi" w:cstheme="minorHAnsi"/>
                <w:sz w:val="18"/>
                <w:szCs w:val="18"/>
                <w:lang w:val="fr-MA"/>
              </w:rPr>
              <w:br/>
              <w:t>Chant thermo-fusionné de 2 mm d’épaisseur. La face inférieure est mécanisée pour faciliter un assemblage correct du bureau.</w:t>
            </w:r>
            <w:r w:rsidRPr="000A4350">
              <w:rPr>
                <w:rFonts w:asciiTheme="minorHAnsi" w:hAnsiTheme="minorHAnsi" w:cstheme="minorHAnsi"/>
                <w:sz w:val="18"/>
                <w:szCs w:val="18"/>
                <w:lang w:val="fr-MA"/>
              </w:rPr>
              <w:br/>
              <w:t xml:space="preserve">Piètements : réalisés en tube en acier de 60 x 25 x 2 mm, coupé et soudé en onglet en formant un rectangle. Poutres de 30 x 30 x 1,5 mm qui servent d’appui au plateau. </w:t>
            </w:r>
            <w:r w:rsidRPr="000A4350">
              <w:rPr>
                <w:rFonts w:asciiTheme="minorHAnsi" w:hAnsiTheme="minorHAnsi" w:cstheme="minorHAnsi"/>
                <w:sz w:val="18"/>
                <w:szCs w:val="18"/>
                <w:lang w:val="fr-MA"/>
              </w:rPr>
              <w:br/>
              <w:t>Peinture en poudrage électrostatique avec une couche de 100 microns.</w:t>
            </w:r>
            <w:r w:rsidRPr="000A4350">
              <w:rPr>
                <w:rFonts w:asciiTheme="minorHAnsi" w:hAnsiTheme="minorHAnsi" w:cstheme="minorHAnsi"/>
                <w:sz w:val="18"/>
                <w:szCs w:val="18"/>
                <w:lang w:val="fr-MA"/>
              </w:rPr>
              <w:br/>
              <w:t>Goulottes avec branches électro-soudés de Ø 5 mm, Patte en branche et plaque de fixation au plateau.</w:t>
            </w:r>
            <w:r w:rsidRPr="000A4350">
              <w:rPr>
                <w:rFonts w:asciiTheme="minorHAnsi" w:hAnsiTheme="minorHAnsi" w:cstheme="minorHAnsi"/>
                <w:sz w:val="18"/>
                <w:szCs w:val="18"/>
                <w:lang w:val="fr-MA"/>
              </w:rPr>
              <w:br/>
              <w:t xml:space="preserve">Barre métallique tubulaire en plaque pliée avec couvercle, épaisseur 1,5 mm et section 120 x 50 mm, Hauteur 680 </w:t>
            </w:r>
            <w:proofErr w:type="spellStart"/>
            <w:r w:rsidRPr="000A4350">
              <w:rPr>
                <w:rFonts w:asciiTheme="minorHAnsi" w:hAnsiTheme="minorHAnsi" w:cstheme="minorHAnsi"/>
                <w:sz w:val="18"/>
                <w:szCs w:val="18"/>
                <w:lang w:val="fr-MA"/>
              </w:rPr>
              <w:t>mm.</w:t>
            </w:r>
            <w:proofErr w:type="spellEnd"/>
            <w:r w:rsidRPr="000A4350">
              <w:rPr>
                <w:rFonts w:asciiTheme="minorHAnsi" w:hAnsiTheme="minorHAnsi" w:cstheme="minorHAnsi"/>
                <w:sz w:val="18"/>
                <w:szCs w:val="18"/>
                <w:lang w:val="fr-MA"/>
              </w:rPr>
              <w:br/>
              <w:t>Voile de fond : panneau de particules de 19 mm d’épaisseur avec chant thermo-fusionnée de 1,2 mm autour du périmètre. Le voile de fond est fixé à la structure avec de la visserie spécifique cachée sous la table.</w:t>
            </w:r>
            <w:r w:rsidRPr="000A4350">
              <w:rPr>
                <w:rFonts w:asciiTheme="minorHAnsi" w:hAnsiTheme="minorHAnsi" w:cstheme="minorHAnsi"/>
                <w:sz w:val="18"/>
                <w:szCs w:val="18"/>
                <w:lang w:val="fr-MA"/>
              </w:rPr>
              <w:br/>
              <w:t>Caisson à 3 tiroirs en mélamine avec fermeture centralisée.</w:t>
            </w:r>
            <w:r w:rsidRPr="000A4350">
              <w:rPr>
                <w:rFonts w:asciiTheme="minorHAnsi" w:hAnsiTheme="minorHAnsi" w:cstheme="minorHAnsi"/>
                <w:sz w:val="18"/>
                <w:szCs w:val="18"/>
                <w:lang w:val="fr-MA"/>
              </w:rPr>
              <w:br/>
              <w:t>Dimension du bureau +/-5% :  1,60 x 1,03 x 0,72 m.</w:t>
            </w:r>
          </w:p>
        </w:tc>
        <w:tc>
          <w:tcPr>
            <w:tcW w:w="3306" w:type="dxa"/>
            <w:tcBorders>
              <w:top w:val="nil"/>
              <w:left w:val="nil"/>
              <w:bottom w:val="single" w:sz="4" w:space="0" w:color="auto"/>
              <w:right w:val="single" w:sz="4" w:space="0" w:color="auto"/>
            </w:tcBorders>
          </w:tcPr>
          <w:p w14:paraId="7E9693BF" w14:textId="77777777" w:rsidR="001A0389" w:rsidRPr="000A4350" w:rsidRDefault="001A0389" w:rsidP="00AD5C50">
            <w:pPr>
              <w:rPr>
                <w:rFonts w:asciiTheme="minorHAnsi" w:hAnsiTheme="minorHAnsi" w:cstheme="minorHAnsi"/>
                <w:sz w:val="18"/>
                <w:szCs w:val="18"/>
                <w:lang w:val="fr-MA"/>
              </w:rPr>
            </w:pPr>
          </w:p>
        </w:tc>
      </w:tr>
      <w:tr w:rsidR="001A0389" w:rsidRPr="001A0389" w14:paraId="4569DD56" w14:textId="77777777" w:rsidTr="00AD5C50">
        <w:trPr>
          <w:trHeight w:val="1335"/>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62C7BEBC"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lastRenderedPageBreak/>
              <w:t>V2.</w:t>
            </w:r>
            <w:r w:rsidRPr="000A4350">
              <w:rPr>
                <w:rFonts w:asciiTheme="minorHAnsi" w:hAnsiTheme="minorHAnsi" w:cstheme="minorHAnsi"/>
                <w:sz w:val="18"/>
                <w:szCs w:val="18"/>
              </w:rPr>
              <w:t>5</w:t>
            </w:r>
          </w:p>
        </w:tc>
        <w:tc>
          <w:tcPr>
            <w:tcW w:w="1342" w:type="dxa"/>
            <w:tcBorders>
              <w:top w:val="nil"/>
              <w:left w:val="nil"/>
              <w:bottom w:val="single" w:sz="4" w:space="0" w:color="auto"/>
              <w:right w:val="single" w:sz="4" w:space="0" w:color="auto"/>
            </w:tcBorders>
            <w:shd w:val="clear" w:color="auto" w:fill="auto"/>
            <w:vAlign w:val="center"/>
            <w:hideMark/>
          </w:tcPr>
          <w:p w14:paraId="23ED289C"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Mur </w:t>
            </w:r>
            <w:proofErr w:type="spellStart"/>
            <w:r w:rsidRPr="000A4350">
              <w:rPr>
                <w:rFonts w:asciiTheme="minorHAnsi" w:hAnsiTheme="minorHAnsi" w:cstheme="minorHAnsi"/>
                <w:b/>
                <w:bCs/>
                <w:sz w:val="18"/>
                <w:szCs w:val="18"/>
              </w:rPr>
              <w:t>d'écriture</w:t>
            </w:r>
            <w:proofErr w:type="spellEnd"/>
          </w:p>
        </w:tc>
        <w:tc>
          <w:tcPr>
            <w:tcW w:w="3702" w:type="dxa"/>
            <w:tcBorders>
              <w:top w:val="nil"/>
              <w:left w:val="nil"/>
              <w:bottom w:val="single" w:sz="4" w:space="0" w:color="auto"/>
              <w:right w:val="single" w:sz="4" w:space="0" w:color="auto"/>
            </w:tcBorders>
            <w:shd w:val="clear" w:color="auto" w:fill="auto"/>
            <w:vAlign w:val="center"/>
            <w:hideMark/>
          </w:tcPr>
          <w:p w14:paraId="5C3BBB3E"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Mur d’écriture modulable revêtement en polyester émaillé de dimensions minimales : 2,25x1,10m +/-5%</w:t>
            </w:r>
          </w:p>
        </w:tc>
        <w:tc>
          <w:tcPr>
            <w:tcW w:w="3306" w:type="dxa"/>
            <w:tcBorders>
              <w:top w:val="nil"/>
              <w:left w:val="nil"/>
              <w:bottom w:val="single" w:sz="4" w:space="0" w:color="auto"/>
              <w:right w:val="single" w:sz="4" w:space="0" w:color="auto"/>
            </w:tcBorders>
          </w:tcPr>
          <w:p w14:paraId="7A8B19CE" w14:textId="77777777" w:rsidR="001A0389" w:rsidRPr="000A4350" w:rsidRDefault="001A0389" w:rsidP="00AD5C50">
            <w:pPr>
              <w:rPr>
                <w:rFonts w:asciiTheme="minorHAnsi" w:hAnsiTheme="minorHAnsi" w:cstheme="minorHAnsi"/>
                <w:sz w:val="18"/>
                <w:szCs w:val="18"/>
                <w:lang w:val="fr-MA"/>
              </w:rPr>
            </w:pPr>
          </w:p>
        </w:tc>
      </w:tr>
      <w:tr w:rsidR="001A0389" w:rsidRPr="001A0389" w14:paraId="276D099D" w14:textId="77777777" w:rsidTr="00AD5C50">
        <w:trPr>
          <w:trHeight w:val="3510"/>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095CFC7E"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6</w:t>
            </w:r>
          </w:p>
        </w:tc>
        <w:tc>
          <w:tcPr>
            <w:tcW w:w="1342" w:type="dxa"/>
            <w:tcBorders>
              <w:top w:val="nil"/>
              <w:left w:val="nil"/>
              <w:bottom w:val="single" w:sz="4" w:space="0" w:color="auto"/>
              <w:right w:val="single" w:sz="4" w:space="0" w:color="auto"/>
            </w:tcBorders>
            <w:shd w:val="clear" w:color="auto" w:fill="auto"/>
            <w:vAlign w:val="center"/>
            <w:hideMark/>
          </w:tcPr>
          <w:p w14:paraId="4F4F35DB" w14:textId="77777777" w:rsidR="001A0389" w:rsidRPr="000A4350" w:rsidRDefault="001A0389" w:rsidP="00AD5C50">
            <w:pP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Pupitre</w:t>
            </w:r>
            <w:proofErr w:type="spellEnd"/>
            <w:r w:rsidRPr="000A4350">
              <w:rPr>
                <w:rFonts w:asciiTheme="minorHAnsi" w:hAnsiTheme="minorHAnsi" w:cstheme="minorHAnsi"/>
                <w:b/>
                <w:bCs/>
                <w:sz w:val="18"/>
                <w:szCs w:val="18"/>
              </w:rPr>
              <w:t xml:space="preserve"> de </w:t>
            </w:r>
            <w:proofErr w:type="spellStart"/>
            <w:r w:rsidRPr="000A4350">
              <w:rPr>
                <w:rFonts w:asciiTheme="minorHAnsi" w:hAnsiTheme="minorHAnsi" w:cstheme="minorHAnsi"/>
                <w:b/>
                <w:bCs/>
                <w:sz w:val="18"/>
                <w:szCs w:val="18"/>
              </w:rPr>
              <w:t>conférence</w:t>
            </w:r>
            <w:proofErr w:type="spellEnd"/>
          </w:p>
        </w:tc>
        <w:tc>
          <w:tcPr>
            <w:tcW w:w="3702" w:type="dxa"/>
            <w:tcBorders>
              <w:top w:val="nil"/>
              <w:left w:val="nil"/>
              <w:bottom w:val="single" w:sz="4" w:space="0" w:color="auto"/>
              <w:right w:val="single" w:sz="4" w:space="0" w:color="auto"/>
            </w:tcBorders>
            <w:shd w:val="clear" w:color="auto" w:fill="auto"/>
            <w:vAlign w:val="center"/>
            <w:hideMark/>
          </w:tcPr>
          <w:p w14:paraId="2CD1E25C"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Pupitre en bois finition naturelle hêtre et doit être équipé de :</w:t>
            </w:r>
            <w:r w:rsidRPr="000A4350">
              <w:rPr>
                <w:rFonts w:asciiTheme="minorHAnsi" w:hAnsiTheme="minorHAnsi" w:cstheme="minorHAnsi"/>
                <w:sz w:val="18"/>
                <w:szCs w:val="18"/>
                <w:lang w:val="fr-MA"/>
              </w:rPr>
              <w:br/>
              <w:t>Ecran : 23pouces</w:t>
            </w:r>
            <w:r w:rsidRPr="000A4350">
              <w:rPr>
                <w:rFonts w:asciiTheme="minorHAnsi" w:hAnsiTheme="minorHAnsi" w:cstheme="minorHAnsi"/>
                <w:sz w:val="18"/>
                <w:szCs w:val="18"/>
                <w:lang w:val="fr-MA"/>
              </w:rPr>
              <w:br/>
              <w:t>Puissance : 50w minimum</w:t>
            </w:r>
            <w:r w:rsidRPr="000A4350">
              <w:rPr>
                <w:rFonts w:asciiTheme="minorHAnsi" w:hAnsiTheme="minorHAnsi" w:cstheme="minorHAnsi"/>
                <w:sz w:val="18"/>
                <w:szCs w:val="18"/>
                <w:lang w:val="fr-MA"/>
              </w:rPr>
              <w:br/>
              <w:t>Micro : 10mm</w:t>
            </w:r>
            <w:r w:rsidRPr="000A4350">
              <w:rPr>
                <w:rFonts w:asciiTheme="minorHAnsi" w:hAnsiTheme="minorHAnsi" w:cstheme="minorHAnsi"/>
                <w:sz w:val="18"/>
                <w:szCs w:val="18"/>
                <w:lang w:val="fr-MA"/>
              </w:rPr>
              <w:br/>
              <w:t xml:space="preserve">Entrée Micro1 : 50 </w:t>
            </w:r>
            <w:proofErr w:type="spellStart"/>
            <w:r w:rsidRPr="000A4350">
              <w:rPr>
                <w:rFonts w:asciiTheme="minorHAnsi" w:hAnsiTheme="minorHAnsi" w:cstheme="minorHAnsi"/>
                <w:sz w:val="18"/>
                <w:szCs w:val="18"/>
                <w:lang w:val="fr-MA"/>
              </w:rPr>
              <w:t>db</w:t>
            </w:r>
            <w:proofErr w:type="spellEnd"/>
            <w:r w:rsidRPr="000A4350">
              <w:rPr>
                <w:rFonts w:asciiTheme="minorHAnsi" w:hAnsiTheme="minorHAnsi" w:cstheme="minorHAnsi"/>
                <w:sz w:val="18"/>
                <w:szCs w:val="18"/>
                <w:lang w:val="fr-MA"/>
              </w:rPr>
              <w:t>.</w:t>
            </w:r>
            <w:r w:rsidRPr="000A4350">
              <w:rPr>
                <w:rFonts w:asciiTheme="minorHAnsi" w:hAnsiTheme="minorHAnsi" w:cstheme="minorHAnsi"/>
                <w:sz w:val="18"/>
                <w:szCs w:val="18"/>
                <w:lang w:val="fr-MA"/>
              </w:rPr>
              <w:br/>
              <w:t xml:space="preserve">Entrée Micro1 : 58 </w:t>
            </w:r>
            <w:proofErr w:type="spellStart"/>
            <w:r w:rsidRPr="000A4350">
              <w:rPr>
                <w:rFonts w:asciiTheme="minorHAnsi" w:hAnsiTheme="minorHAnsi" w:cstheme="minorHAnsi"/>
                <w:sz w:val="18"/>
                <w:szCs w:val="18"/>
                <w:lang w:val="fr-MA"/>
              </w:rPr>
              <w:t>db</w:t>
            </w:r>
            <w:proofErr w:type="spellEnd"/>
            <w:r w:rsidRPr="000A4350">
              <w:rPr>
                <w:rFonts w:asciiTheme="minorHAnsi" w:hAnsiTheme="minorHAnsi" w:cstheme="minorHAnsi"/>
                <w:sz w:val="18"/>
                <w:szCs w:val="18"/>
                <w:lang w:val="fr-MA"/>
              </w:rPr>
              <w:br/>
              <w:t>Disque Dure : 500 go</w:t>
            </w:r>
            <w:r w:rsidRPr="000A4350">
              <w:rPr>
                <w:rFonts w:asciiTheme="minorHAnsi" w:hAnsiTheme="minorHAnsi" w:cstheme="minorHAnsi"/>
                <w:sz w:val="18"/>
                <w:szCs w:val="18"/>
                <w:lang w:val="fr-MA"/>
              </w:rPr>
              <w:br/>
              <w:t>Entrée/Sortie : USB 3.0/2.0</w:t>
            </w:r>
            <w:r w:rsidRPr="000A4350">
              <w:rPr>
                <w:rFonts w:asciiTheme="minorHAnsi" w:hAnsiTheme="minorHAnsi" w:cstheme="minorHAnsi"/>
                <w:sz w:val="18"/>
                <w:szCs w:val="18"/>
                <w:lang w:val="fr-MA"/>
              </w:rPr>
              <w:br/>
              <w:t xml:space="preserve">Entrée micro, audio out, </w:t>
            </w:r>
            <w:proofErr w:type="spellStart"/>
            <w:r w:rsidRPr="000A4350">
              <w:rPr>
                <w:rFonts w:asciiTheme="minorHAnsi" w:hAnsiTheme="minorHAnsi" w:cstheme="minorHAnsi"/>
                <w:sz w:val="18"/>
                <w:szCs w:val="18"/>
                <w:lang w:val="fr-MA"/>
              </w:rPr>
              <w:t>lan</w:t>
            </w:r>
            <w:proofErr w:type="spellEnd"/>
            <w:r w:rsidRPr="000A4350">
              <w:rPr>
                <w:rFonts w:asciiTheme="minorHAnsi" w:hAnsiTheme="minorHAnsi" w:cstheme="minorHAnsi"/>
                <w:sz w:val="18"/>
                <w:szCs w:val="18"/>
                <w:lang w:val="fr-MA"/>
              </w:rPr>
              <w:t xml:space="preserve"> RG</w:t>
            </w:r>
            <w:r w:rsidRPr="000A4350">
              <w:rPr>
                <w:rFonts w:asciiTheme="minorHAnsi" w:hAnsiTheme="minorHAnsi" w:cstheme="minorHAnsi"/>
                <w:sz w:val="18"/>
                <w:szCs w:val="18"/>
                <w:lang w:val="fr-MA"/>
              </w:rPr>
              <w:br/>
              <w:t>DIMENSION : Hauteur : 105 cm x Largeur : 56 cm x Profondeur : 40 cm</w:t>
            </w:r>
          </w:p>
        </w:tc>
        <w:tc>
          <w:tcPr>
            <w:tcW w:w="3306" w:type="dxa"/>
            <w:tcBorders>
              <w:top w:val="nil"/>
              <w:left w:val="nil"/>
              <w:bottom w:val="single" w:sz="4" w:space="0" w:color="auto"/>
              <w:right w:val="single" w:sz="4" w:space="0" w:color="auto"/>
            </w:tcBorders>
          </w:tcPr>
          <w:p w14:paraId="0AE5A80F" w14:textId="77777777" w:rsidR="001A0389" w:rsidRPr="000A4350" w:rsidRDefault="001A0389" w:rsidP="00AD5C50">
            <w:pPr>
              <w:rPr>
                <w:rFonts w:asciiTheme="minorHAnsi" w:hAnsiTheme="minorHAnsi" w:cstheme="minorHAnsi"/>
                <w:sz w:val="18"/>
                <w:szCs w:val="18"/>
                <w:lang w:val="fr-MA"/>
              </w:rPr>
            </w:pPr>
          </w:p>
        </w:tc>
      </w:tr>
      <w:tr w:rsidR="001A0389" w:rsidRPr="001A0389" w14:paraId="0DE78815" w14:textId="77777777" w:rsidTr="00AD5C50">
        <w:trPr>
          <w:trHeight w:val="1637"/>
        </w:trPr>
        <w:tc>
          <w:tcPr>
            <w:tcW w:w="843" w:type="dxa"/>
            <w:tcBorders>
              <w:top w:val="nil"/>
              <w:left w:val="single" w:sz="4" w:space="0" w:color="auto"/>
              <w:bottom w:val="single" w:sz="4" w:space="0" w:color="auto"/>
              <w:right w:val="single" w:sz="4" w:space="0" w:color="auto"/>
            </w:tcBorders>
            <w:shd w:val="clear" w:color="auto" w:fill="auto"/>
            <w:vAlign w:val="center"/>
            <w:hideMark/>
          </w:tcPr>
          <w:p w14:paraId="1D168E6D" w14:textId="77777777" w:rsidR="001A0389" w:rsidRPr="000A4350" w:rsidRDefault="001A0389" w:rsidP="00AD5C50">
            <w:pPr>
              <w:jc w:val="center"/>
              <w:rPr>
                <w:rFonts w:asciiTheme="minorHAnsi" w:hAnsiTheme="minorHAnsi" w:cstheme="minorHAnsi"/>
                <w:sz w:val="18"/>
                <w:szCs w:val="18"/>
              </w:rPr>
            </w:pPr>
            <w:r>
              <w:rPr>
                <w:rFonts w:asciiTheme="minorHAnsi" w:hAnsiTheme="minorHAnsi" w:cstheme="minorHAnsi"/>
                <w:sz w:val="18"/>
                <w:szCs w:val="18"/>
              </w:rPr>
              <w:t>V2.</w:t>
            </w:r>
            <w:r w:rsidRPr="000A4350">
              <w:rPr>
                <w:rFonts w:asciiTheme="minorHAnsi" w:hAnsiTheme="minorHAnsi" w:cstheme="minorHAnsi"/>
                <w:sz w:val="18"/>
                <w:szCs w:val="18"/>
              </w:rPr>
              <w:t>7</w:t>
            </w:r>
          </w:p>
        </w:tc>
        <w:tc>
          <w:tcPr>
            <w:tcW w:w="1342" w:type="dxa"/>
            <w:tcBorders>
              <w:top w:val="nil"/>
              <w:left w:val="nil"/>
              <w:bottom w:val="single" w:sz="4" w:space="0" w:color="auto"/>
              <w:right w:val="single" w:sz="4" w:space="0" w:color="auto"/>
            </w:tcBorders>
            <w:shd w:val="clear" w:color="auto" w:fill="auto"/>
            <w:vAlign w:val="center"/>
            <w:hideMark/>
          </w:tcPr>
          <w:p w14:paraId="05629C88" w14:textId="77777777" w:rsidR="001A0389" w:rsidRPr="000A4350" w:rsidRDefault="001A0389" w:rsidP="00AD5C50">
            <w:pPr>
              <w:rPr>
                <w:rFonts w:asciiTheme="minorHAnsi" w:hAnsiTheme="minorHAnsi" w:cstheme="minorHAnsi"/>
                <w:b/>
                <w:bCs/>
                <w:sz w:val="18"/>
                <w:szCs w:val="18"/>
              </w:rPr>
            </w:pPr>
            <w:r w:rsidRPr="000A4350">
              <w:rPr>
                <w:rFonts w:asciiTheme="minorHAnsi" w:hAnsiTheme="minorHAnsi" w:cstheme="minorHAnsi"/>
                <w:b/>
                <w:bCs/>
                <w:sz w:val="18"/>
                <w:szCs w:val="18"/>
              </w:rPr>
              <w:t xml:space="preserve">Tableau </w:t>
            </w:r>
            <w:proofErr w:type="spellStart"/>
            <w:r w:rsidRPr="000A4350">
              <w:rPr>
                <w:rFonts w:asciiTheme="minorHAnsi" w:hAnsiTheme="minorHAnsi" w:cstheme="minorHAnsi"/>
                <w:b/>
                <w:bCs/>
                <w:sz w:val="18"/>
                <w:szCs w:val="18"/>
              </w:rPr>
              <w:t>d'enseignement</w:t>
            </w:r>
            <w:proofErr w:type="spellEnd"/>
            <w:r w:rsidRPr="000A4350">
              <w:rPr>
                <w:rFonts w:asciiTheme="minorHAnsi" w:hAnsiTheme="minorHAnsi" w:cstheme="minorHAnsi"/>
                <w:b/>
                <w:bCs/>
                <w:sz w:val="18"/>
                <w:szCs w:val="18"/>
              </w:rPr>
              <w:t xml:space="preserve"> </w:t>
            </w:r>
            <w:proofErr w:type="spellStart"/>
            <w:r w:rsidRPr="000A4350">
              <w:rPr>
                <w:rFonts w:asciiTheme="minorHAnsi" w:hAnsiTheme="minorHAnsi" w:cstheme="minorHAnsi"/>
                <w:b/>
                <w:bCs/>
                <w:sz w:val="18"/>
                <w:szCs w:val="18"/>
              </w:rPr>
              <w:t>mixte</w:t>
            </w:r>
            <w:proofErr w:type="spellEnd"/>
          </w:p>
        </w:tc>
        <w:tc>
          <w:tcPr>
            <w:tcW w:w="3702" w:type="dxa"/>
            <w:tcBorders>
              <w:top w:val="nil"/>
              <w:left w:val="nil"/>
              <w:bottom w:val="single" w:sz="4" w:space="0" w:color="auto"/>
              <w:right w:val="single" w:sz="4" w:space="0" w:color="auto"/>
            </w:tcBorders>
            <w:shd w:val="clear" w:color="auto" w:fill="auto"/>
            <w:vAlign w:val="center"/>
            <w:hideMark/>
          </w:tcPr>
          <w:p w14:paraId="331BB1F9" w14:textId="77777777" w:rsidR="001A0389" w:rsidRPr="000A4350" w:rsidRDefault="001A0389" w:rsidP="00AD5C50">
            <w:pPr>
              <w:rPr>
                <w:rFonts w:asciiTheme="minorHAnsi" w:hAnsiTheme="minorHAnsi" w:cstheme="minorHAnsi"/>
                <w:sz w:val="18"/>
                <w:szCs w:val="18"/>
                <w:lang w:val="fr-MA"/>
              </w:rPr>
            </w:pPr>
            <w:r w:rsidRPr="000A4350">
              <w:rPr>
                <w:rFonts w:asciiTheme="minorHAnsi" w:hAnsiTheme="minorHAnsi" w:cstheme="minorHAnsi"/>
                <w:sz w:val="18"/>
                <w:szCs w:val="18"/>
                <w:lang w:val="fr-MA"/>
              </w:rPr>
              <w:t>Fourniture et pose d’un tableau d’enseignement mixte avec accessoires, ayant les caractéristiques suivantes : Taille de l’écran : 75 pouces, Quatre surfaces magnétiques</w:t>
            </w:r>
            <w:r w:rsidRPr="000A4350">
              <w:rPr>
                <w:rFonts w:asciiTheme="minorHAnsi" w:hAnsiTheme="minorHAnsi" w:cstheme="minorHAnsi"/>
                <w:sz w:val="18"/>
                <w:szCs w:val="18"/>
                <w:lang w:val="fr-MA"/>
              </w:rPr>
              <w:br/>
              <w:t>Ecran de visioconférence fournie avec :</w:t>
            </w:r>
            <w:r w:rsidRPr="000A4350">
              <w:rPr>
                <w:rFonts w:asciiTheme="minorHAnsi" w:hAnsiTheme="minorHAnsi" w:cstheme="minorHAnsi"/>
                <w:sz w:val="18"/>
                <w:szCs w:val="18"/>
                <w:lang w:val="fr-MA"/>
              </w:rPr>
              <w:br/>
              <w:t>Carte OPS processeur i5-7200U, 4Go DDR4 RAM, 240 Go SSD, avec Windows 10 Pro.</w:t>
            </w:r>
            <w:r w:rsidRPr="000A4350">
              <w:rPr>
                <w:rFonts w:asciiTheme="minorHAnsi" w:hAnsiTheme="minorHAnsi" w:cstheme="minorHAnsi"/>
                <w:sz w:val="18"/>
                <w:szCs w:val="18"/>
                <w:lang w:val="fr-MA"/>
              </w:rPr>
              <w:br/>
              <w:t>Affichage LCD avec éclairage LED direct, Technologie multi-</w:t>
            </w:r>
            <w:proofErr w:type="spellStart"/>
            <w:r w:rsidRPr="000A4350">
              <w:rPr>
                <w:rFonts w:asciiTheme="minorHAnsi" w:hAnsiTheme="minorHAnsi" w:cstheme="minorHAnsi"/>
                <w:sz w:val="18"/>
                <w:szCs w:val="18"/>
                <w:lang w:val="fr-MA"/>
              </w:rPr>
              <w:t>touch</w:t>
            </w:r>
            <w:proofErr w:type="spellEnd"/>
            <w:r w:rsidRPr="000A4350">
              <w:rPr>
                <w:rFonts w:asciiTheme="minorHAnsi" w:hAnsiTheme="minorHAnsi" w:cstheme="minorHAnsi"/>
                <w:sz w:val="18"/>
                <w:szCs w:val="18"/>
                <w:lang w:val="fr-MA"/>
              </w:rPr>
              <w:t xml:space="preserve"> reconnait jusqu'à 20 points de contact simultanément, Technologie tactile v-</w:t>
            </w:r>
            <w:proofErr w:type="spellStart"/>
            <w:r w:rsidRPr="000A4350">
              <w:rPr>
                <w:rFonts w:asciiTheme="minorHAnsi" w:hAnsiTheme="minorHAnsi" w:cstheme="minorHAnsi"/>
                <w:sz w:val="18"/>
                <w:szCs w:val="18"/>
                <w:lang w:val="fr-MA"/>
              </w:rPr>
              <w:t>sense</w:t>
            </w:r>
            <w:proofErr w:type="spellEnd"/>
            <w:r w:rsidRPr="000A4350">
              <w:rPr>
                <w:rFonts w:asciiTheme="minorHAnsi" w:hAnsiTheme="minorHAnsi" w:cstheme="minorHAnsi"/>
                <w:sz w:val="18"/>
                <w:szCs w:val="18"/>
                <w:lang w:val="fr-MA"/>
              </w:rPr>
              <w:t xml:space="preserve"> rapide et précise utilisant des capteurs infrarouges avancée.</w:t>
            </w:r>
            <w:r w:rsidRPr="000A4350">
              <w:rPr>
                <w:rFonts w:asciiTheme="minorHAnsi" w:hAnsiTheme="minorHAnsi" w:cstheme="minorHAnsi"/>
                <w:sz w:val="18"/>
                <w:szCs w:val="18"/>
                <w:lang w:val="fr-MA"/>
              </w:rPr>
              <w:br/>
              <w:t>Tactile avec un stylet passif ou doigt (livré avec 2 stylets).</w:t>
            </w:r>
            <w:r w:rsidRPr="000A4350">
              <w:rPr>
                <w:rFonts w:asciiTheme="minorHAnsi" w:hAnsiTheme="minorHAnsi" w:cstheme="minorHAnsi"/>
                <w:sz w:val="18"/>
                <w:szCs w:val="18"/>
                <w:lang w:val="fr-MA"/>
              </w:rPr>
              <w:br/>
              <w:t>Connexion de la technologie tactile par USB-B avec Double entrée USB pour la fonction tactile. Résolution de l'écran 4K UHD 3840 x 2160 pixels, Fréquence d'images 60 Hz UHD, Affichage des couleurs 1,073 milliards de couleur (10 bits)</w:t>
            </w:r>
            <w:r w:rsidRPr="000A4350">
              <w:rPr>
                <w:rFonts w:asciiTheme="minorHAnsi" w:hAnsiTheme="minorHAnsi" w:cstheme="minorHAnsi"/>
                <w:sz w:val="18"/>
                <w:szCs w:val="18"/>
                <w:lang w:val="fr-MA"/>
              </w:rPr>
              <w:br/>
              <w:t>Rapport de contraste/type : 1200 :1/E1075R 4k, Luminosité : 350 cd/m2, Temps de réponse 8ms, Angle de vision max : H : 178 ° / V : 178 °, Verre trempé de sécurité antireflet de 4mm, Haut-parleurs avec amplificateur intégrés 2x12 W, Faible consommation d‘énergie de 322 Watt max, Durabilité / Durée de vie utile : 18 heures/jour / 50.000 heurs</w:t>
            </w:r>
            <w:r w:rsidRPr="000A4350">
              <w:rPr>
                <w:rFonts w:asciiTheme="minorHAnsi" w:hAnsiTheme="minorHAnsi" w:cstheme="minorHAnsi"/>
                <w:sz w:val="18"/>
                <w:szCs w:val="18"/>
                <w:lang w:val="fr-MA"/>
              </w:rPr>
              <w:br/>
              <w:t>L’écran dispose de plusieurs ports d’entrée latéraux offrant de multiples possibilités de connexion :</w:t>
            </w:r>
            <w:r w:rsidRPr="000A4350">
              <w:rPr>
                <w:rFonts w:asciiTheme="minorHAnsi" w:hAnsiTheme="minorHAnsi" w:cstheme="minorHAnsi"/>
                <w:sz w:val="18"/>
                <w:szCs w:val="18"/>
                <w:lang w:val="fr-MA"/>
              </w:rPr>
              <w:br/>
              <w:t>Les connecteurs d'entrée : 2x HDMI 2.0, VGA, Audio-in, 2x USB 3.0, 2x USB 2.0, COM, RJ45</w:t>
            </w:r>
            <w:r w:rsidRPr="000A4350">
              <w:rPr>
                <w:rFonts w:asciiTheme="minorHAnsi" w:hAnsiTheme="minorHAnsi" w:cstheme="minorHAnsi"/>
                <w:sz w:val="18"/>
                <w:szCs w:val="18"/>
                <w:lang w:val="fr-MA"/>
              </w:rPr>
              <w:br/>
              <w:t>Les connecteurs de sortie : HDMI 2.0, AV, RCA, Audio,</w:t>
            </w:r>
            <w:r w:rsidRPr="000A4350">
              <w:rPr>
                <w:rFonts w:asciiTheme="minorHAnsi" w:hAnsiTheme="minorHAnsi" w:cstheme="minorHAnsi"/>
                <w:sz w:val="18"/>
                <w:szCs w:val="18"/>
                <w:lang w:val="fr-MA"/>
              </w:rPr>
              <w:br/>
              <w:t>Dimensions produit : 1763x1016x100 mm</w:t>
            </w:r>
            <w:r w:rsidRPr="000A4350">
              <w:rPr>
                <w:rFonts w:asciiTheme="minorHAnsi" w:hAnsiTheme="minorHAnsi" w:cstheme="minorHAnsi"/>
                <w:sz w:val="18"/>
                <w:szCs w:val="18"/>
                <w:lang w:val="fr-MA"/>
              </w:rPr>
              <w:br/>
            </w:r>
            <w:r w:rsidRPr="000A4350">
              <w:rPr>
                <w:rFonts w:asciiTheme="minorHAnsi" w:hAnsiTheme="minorHAnsi" w:cstheme="minorHAnsi"/>
                <w:sz w:val="18"/>
                <w:szCs w:val="18"/>
                <w:lang w:val="fr-MA"/>
              </w:rPr>
              <w:lastRenderedPageBreak/>
              <w:t>Poids net du produit : 58 kg</w:t>
            </w:r>
            <w:r w:rsidRPr="000A4350">
              <w:rPr>
                <w:rFonts w:asciiTheme="minorHAnsi" w:hAnsiTheme="minorHAnsi" w:cstheme="minorHAnsi"/>
                <w:sz w:val="18"/>
                <w:szCs w:val="18"/>
                <w:lang w:val="fr-MA"/>
              </w:rPr>
              <w:br/>
              <w:t xml:space="preserve">Accessoires inclus : manuel d'utilisation, télécommande, câble d'alimentation, câble 3m </w:t>
            </w:r>
            <w:proofErr w:type="spellStart"/>
            <w:r w:rsidRPr="000A4350">
              <w:rPr>
                <w:rFonts w:asciiTheme="minorHAnsi" w:hAnsiTheme="minorHAnsi" w:cstheme="minorHAnsi"/>
                <w:sz w:val="18"/>
                <w:szCs w:val="18"/>
                <w:lang w:val="fr-MA"/>
              </w:rPr>
              <w:t>hdmi</w:t>
            </w:r>
            <w:proofErr w:type="spellEnd"/>
            <w:r w:rsidRPr="000A4350">
              <w:rPr>
                <w:rFonts w:asciiTheme="minorHAnsi" w:hAnsiTheme="minorHAnsi" w:cstheme="minorHAnsi"/>
                <w:sz w:val="18"/>
                <w:szCs w:val="18"/>
                <w:lang w:val="fr-MA"/>
              </w:rPr>
              <w:t>, câble 5m USB, 2 stylet passif.</w:t>
            </w:r>
            <w:r w:rsidRPr="000A4350">
              <w:rPr>
                <w:rFonts w:asciiTheme="minorHAnsi" w:hAnsiTheme="minorHAnsi" w:cstheme="minorHAnsi"/>
                <w:sz w:val="18"/>
                <w:szCs w:val="18"/>
                <w:lang w:val="fr-MA"/>
              </w:rPr>
              <w:br/>
              <w:t>Technologie de mirroring pour partager l’écran de pc ou Smartphone instantanément en sans-fil sur l’écran tactile, la Technologie doit être intégré à l’écran et gérer par le logiciel de l’écran.</w:t>
            </w:r>
            <w:r w:rsidRPr="000A4350">
              <w:rPr>
                <w:rFonts w:asciiTheme="minorHAnsi" w:hAnsiTheme="minorHAnsi" w:cstheme="minorHAnsi"/>
                <w:sz w:val="18"/>
                <w:szCs w:val="18"/>
                <w:lang w:val="fr-MA"/>
              </w:rPr>
              <w:br/>
              <w:t>Logiciel d’annotation sur tableau blanc, image, site ou application avec enregistrement des annotations effectuées.</w:t>
            </w:r>
            <w:r w:rsidRPr="000A4350">
              <w:rPr>
                <w:rFonts w:asciiTheme="minorHAnsi" w:hAnsiTheme="minorHAnsi" w:cstheme="minorHAnsi"/>
                <w:sz w:val="18"/>
                <w:szCs w:val="18"/>
                <w:lang w:val="fr-MA"/>
              </w:rPr>
              <w:br/>
              <w:t>Logiciel avec des outils d’écriture permettant de dessiner à l’encre numérique</w:t>
            </w:r>
            <w:r w:rsidRPr="000A4350">
              <w:rPr>
                <w:rFonts w:asciiTheme="minorHAnsi" w:hAnsiTheme="minorHAnsi" w:cstheme="minorHAnsi"/>
                <w:sz w:val="18"/>
                <w:szCs w:val="18"/>
                <w:lang w:val="fr-MA"/>
              </w:rPr>
              <w:br/>
              <w:t>Fonction de Partage des notes rapidement au format PDF</w:t>
            </w:r>
            <w:r w:rsidRPr="000A4350">
              <w:rPr>
                <w:rFonts w:asciiTheme="minorHAnsi" w:hAnsiTheme="minorHAnsi" w:cstheme="minorHAnsi"/>
                <w:sz w:val="18"/>
                <w:szCs w:val="18"/>
                <w:lang w:val="fr-MA"/>
              </w:rPr>
              <w:br/>
              <w:t>LAN, WIFI et Bluetooth 4.0</w:t>
            </w:r>
            <w:r w:rsidRPr="000A4350">
              <w:rPr>
                <w:rFonts w:asciiTheme="minorHAnsi" w:hAnsiTheme="minorHAnsi" w:cstheme="minorHAnsi"/>
                <w:sz w:val="18"/>
                <w:szCs w:val="18"/>
                <w:lang w:val="fr-MA"/>
              </w:rPr>
              <w:br/>
              <w:t xml:space="preserve">Pilote plug and </w:t>
            </w:r>
            <w:proofErr w:type="spellStart"/>
            <w:r w:rsidRPr="000A4350">
              <w:rPr>
                <w:rFonts w:asciiTheme="minorHAnsi" w:hAnsiTheme="minorHAnsi" w:cstheme="minorHAnsi"/>
                <w:sz w:val="18"/>
                <w:szCs w:val="18"/>
                <w:lang w:val="fr-MA"/>
              </w:rPr>
              <w:t>play</w:t>
            </w:r>
            <w:proofErr w:type="spellEnd"/>
            <w:r w:rsidRPr="000A4350">
              <w:rPr>
                <w:rFonts w:asciiTheme="minorHAnsi" w:hAnsiTheme="minorHAnsi" w:cstheme="minorHAnsi"/>
                <w:sz w:val="18"/>
                <w:szCs w:val="18"/>
                <w:lang w:val="fr-MA"/>
              </w:rPr>
              <w:t xml:space="preserve">, pas besoin d’installer le driver sous </w:t>
            </w:r>
            <w:proofErr w:type="spellStart"/>
            <w:r w:rsidRPr="000A4350">
              <w:rPr>
                <w:rFonts w:asciiTheme="minorHAnsi" w:hAnsiTheme="minorHAnsi" w:cstheme="minorHAnsi"/>
                <w:sz w:val="18"/>
                <w:szCs w:val="18"/>
                <w:lang w:val="fr-MA"/>
              </w:rPr>
              <w:t>windows</w:t>
            </w:r>
            <w:proofErr w:type="spellEnd"/>
            <w:r w:rsidRPr="000A4350">
              <w:rPr>
                <w:rFonts w:asciiTheme="minorHAnsi" w:hAnsiTheme="minorHAnsi" w:cstheme="minorHAnsi"/>
                <w:sz w:val="18"/>
                <w:szCs w:val="18"/>
                <w:lang w:val="fr-MA"/>
              </w:rPr>
              <w:br/>
              <w:t>Systèmes d'exploitation supportés : Windows, Android, Mac OS, Linux, Chrome OS</w:t>
            </w:r>
          </w:p>
        </w:tc>
        <w:tc>
          <w:tcPr>
            <w:tcW w:w="3306" w:type="dxa"/>
            <w:tcBorders>
              <w:top w:val="nil"/>
              <w:left w:val="nil"/>
              <w:bottom w:val="single" w:sz="4" w:space="0" w:color="auto"/>
              <w:right w:val="single" w:sz="4" w:space="0" w:color="auto"/>
            </w:tcBorders>
          </w:tcPr>
          <w:p w14:paraId="48876982" w14:textId="77777777" w:rsidR="001A0389" w:rsidRPr="000A4350" w:rsidRDefault="001A0389" w:rsidP="00AD5C50">
            <w:pPr>
              <w:rPr>
                <w:rFonts w:asciiTheme="minorHAnsi" w:hAnsiTheme="minorHAnsi" w:cstheme="minorHAnsi"/>
                <w:sz w:val="18"/>
                <w:szCs w:val="18"/>
                <w:lang w:val="fr-MA"/>
              </w:rPr>
            </w:pPr>
          </w:p>
        </w:tc>
      </w:tr>
    </w:tbl>
    <w:p w14:paraId="065C37AB" w14:textId="77777777" w:rsidR="001A0389" w:rsidRPr="00AA411A" w:rsidRDefault="001A0389" w:rsidP="001A0389">
      <w:pPr>
        <w:rPr>
          <w:rFonts w:asciiTheme="minorHAnsi" w:hAnsiTheme="minorHAnsi" w:cstheme="minorHAnsi"/>
          <w:b/>
          <w:kern w:val="28"/>
          <w:sz w:val="28"/>
          <w:szCs w:val="28"/>
          <w:lang w:val="fr-MA"/>
        </w:rPr>
      </w:pPr>
    </w:p>
    <w:p w14:paraId="1AD04AC7" w14:textId="77777777" w:rsidR="001A0389" w:rsidRPr="00AA411A" w:rsidRDefault="001A0389" w:rsidP="001A0389">
      <w:pPr>
        <w:rPr>
          <w:rFonts w:asciiTheme="minorHAnsi" w:hAnsiTheme="minorHAnsi" w:cstheme="minorHAnsi"/>
          <w:b/>
          <w:kern w:val="28"/>
          <w:sz w:val="28"/>
          <w:szCs w:val="28"/>
          <w:lang w:val="fr-MA"/>
        </w:rPr>
      </w:pPr>
    </w:p>
    <w:p w14:paraId="43D17BD9" w14:textId="77777777" w:rsidR="001A0389" w:rsidRPr="000A4350" w:rsidRDefault="001A0389" w:rsidP="001A0389">
      <w:pPr>
        <w:rPr>
          <w:rFonts w:asciiTheme="minorHAnsi" w:hAnsiTheme="minorHAnsi" w:cstheme="minorHAnsi"/>
          <w:b/>
          <w:kern w:val="28"/>
          <w:sz w:val="28"/>
          <w:szCs w:val="28"/>
        </w:rPr>
      </w:pPr>
      <w:r w:rsidRPr="000A4350">
        <w:rPr>
          <w:rFonts w:asciiTheme="minorHAnsi" w:hAnsiTheme="minorHAnsi" w:cstheme="minorHAnsi"/>
          <w:b/>
          <w:kern w:val="28"/>
          <w:sz w:val="28"/>
          <w:szCs w:val="28"/>
        </w:rPr>
        <w:t>Lot V</w:t>
      </w:r>
      <w:proofErr w:type="gramStart"/>
      <w:r w:rsidRPr="000A4350">
        <w:rPr>
          <w:rFonts w:asciiTheme="minorHAnsi" w:hAnsiTheme="minorHAnsi" w:cstheme="minorHAnsi"/>
          <w:b/>
          <w:kern w:val="28"/>
          <w:sz w:val="28"/>
          <w:szCs w:val="28"/>
        </w:rPr>
        <w:t>3 :</w:t>
      </w:r>
      <w:proofErr w:type="gramEnd"/>
      <w:r w:rsidRPr="000A4350">
        <w:rPr>
          <w:rFonts w:asciiTheme="minorHAnsi" w:hAnsiTheme="minorHAnsi" w:cstheme="minorHAnsi"/>
          <w:b/>
          <w:kern w:val="28"/>
          <w:sz w:val="28"/>
          <w:szCs w:val="28"/>
        </w:rPr>
        <w:t xml:space="preserve"> Rideaux et stores :</w:t>
      </w:r>
    </w:p>
    <w:p w14:paraId="56891F94" w14:textId="77777777" w:rsidR="001A0389" w:rsidRPr="000A4350" w:rsidRDefault="001A0389" w:rsidP="001A0389">
      <w:pPr>
        <w:rPr>
          <w:rFonts w:asciiTheme="minorHAnsi" w:hAnsiTheme="minorHAnsi" w:cstheme="minorHAnsi"/>
          <w:b/>
          <w:kern w:val="28"/>
          <w:sz w:val="28"/>
          <w:szCs w:val="28"/>
        </w:rPr>
      </w:pPr>
    </w:p>
    <w:tbl>
      <w:tblPr>
        <w:tblW w:w="9053" w:type="dxa"/>
        <w:tblCellMar>
          <w:left w:w="70" w:type="dxa"/>
          <w:right w:w="70" w:type="dxa"/>
        </w:tblCellMar>
        <w:tblLook w:val="04A0" w:firstRow="1" w:lastRow="0" w:firstColumn="1" w:lastColumn="0" w:noHBand="0" w:noVBand="1"/>
      </w:tblPr>
      <w:tblGrid>
        <w:gridCol w:w="488"/>
        <w:gridCol w:w="2091"/>
        <w:gridCol w:w="1283"/>
        <w:gridCol w:w="2174"/>
        <w:gridCol w:w="3017"/>
      </w:tblGrid>
      <w:tr w:rsidR="001A0389" w:rsidRPr="001A0389" w14:paraId="7B5303D9" w14:textId="77777777" w:rsidTr="00AD5C50">
        <w:trPr>
          <w:trHeight w:val="945"/>
          <w:tblHead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D523F" w14:textId="77777777" w:rsidR="001A0389" w:rsidRPr="000A4350" w:rsidRDefault="001A0389" w:rsidP="00AD5C50">
            <w:pPr>
              <w:jc w:val="center"/>
              <w:rPr>
                <w:rFonts w:asciiTheme="minorHAnsi" w:hAnsiTheme="minorHAnsi" w:cstheme="minorHAnsi"/>
                <w:b/>
                <w:bCs/>
                <w:sz w:val="18"/>
                <w:szCs w:val="18"/>
                <w:lang w:eastAsia="fr-FR"/>
              </w:rPr>
            </w:pPr>
            <w:r w:rsidRPr="000A4350">
              <w:rPr>
                <w:rFonts w:asciiTheme="minorHAnsi" w:hAnsiTheme="minorHAnsi" w:cstheme="minorHAnsi"/>
                <w:b/>
                <w:bCs/>
                <w:sz w:val="18"/>
                <w:szCs w:val="18"/>
              </w:rPr>
              <w:t>Item</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799920C9"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Désignation</w:t>
            </w:r>
            <w:proofErr w:type="spellEnd"/>
            <w:r w:rsidRPr="000A4350">
              <w:rPr>
                <w:rFonts w:asciiTheme="minorHAnsi" w:hAnsiTheme="minorHAnsi" w:cstheme="minorHAnsi"/>
                <w:b/>
                <w:bCs/>
                <w:sz w:val="18"/>
                <w:szCs w:val="18"/>
              </w:rPr>
              <w:t xml:space="preserve"> </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028BC06D" w14:textId="77777777" w:rsidR="001A0389" w:rsidRPr="000A4350" w:rsidRDefault="001A0389" w:rsidP="00AD5C50">
            <w:pPr>
              <w:jc w:val="center"/>
              <w:rPr>
                <w:rFonts w:asciiTheme="minorHAnsi" w:hAnsiTheme="minorHAnsi" w:cstheme="minorHAnsi"/>
                <w:b/>
                <w:bCs/>
                <w:sz w:val="18"/>
                <w:szCs w:val="18"/>
              </w:rPr>
            </w:pPr>
            <w:r w:rsidRPr="000A4350">
              <w:rPr>
                <w:rFonts w:asciiTheme="minorHAnsi" w:hAnsiTheme="minorHAnsi" w:cstheme="minorHAnsi"/>
                <w:b/>
                <w:bCs/>
                <w:sz w:val="18"/>
                <w:szCs w:val="18"/>
              </w:rPr>
              <w:t>Destination</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14:paraId="4661BD62" w14:textId="77777777" w:rsidR="001A0389" w:rsidRPr="000A4350" w:rsidRDefault="001A0389" w:rsidP="00AD5C50">
            <w:pPr>
              <w:jc w:val="center"/>
              <w:rPr>
                <w:rFonts w:asciiTheme="minorHAnsi" w:hAnsiTheme="minorHAnsi" w:cstheme="minorHAnsi"/>
                <w:b/>
                <w:bCs/>
                <w:sz w:val="18"/>
                <w:szCs w:val="18"/>
              </w:rPr>
            </w:pPr>
            <w:proofErr w:type="spellStart"/>
            <w:r w:rsidRPr="000A4350">
              <w:rPr>
                <w:rFonts w:asciiTheme="minorHAnsi" w:hAnsiTheme="minorHAnsi" w:cstheme="minorHAnsi"/>
                <w:b/>
                <w:bCs/>
                <w:sz w:val="18"/>
                <w:szCs w:val="18"/>
              </w:rPr>
              <w:t>Caractéristiques</w:t>
            </w:r>
            <w:proofErr w:type="spellEnd"/>
            <w:r w:rsidRPr="000A4350">
              <w:rPr>
                <w:rFonts w:asciiTheme="minorHAnsi" w:hAnsiTheme="minorHAnsi" w:cstheme="minorHAnsi"/>
                <w:b/>
                <w:bCs/>
                <w:sz w:val="18"/>
                <w:szCs w:val="18"/>
              </w:rPr>
              <w:t xml:space="preserve"> </w:t>
            </w:r>
            <w:proofErr w:type="spellStart"/>
            <w:r w:rsidRPr="000A4350">
              <w:rPr>
                <w:rFonts w:asciiTheme="minorHAnsi" w:hAnsiTheme="minorHAnsi" w:cstheme="minorHAnsi"/>
                <w:b/>
                <w:bCs/>
                <w:sz w:val="18"/>
                <w:szCs w:val="18"/>
              </w:rPr>
              <w:t>minimales</w:t>
            </w:r>
            <w:proofErr w:type="spellEnd"/>
            <w:r w:rsidRPr="000A4350">
              <w:rPr>
                <w:rFonts w:asciiTheme="minorHAnsi" w:hAnsiTheme="minorHAnsi" w:cstheme="minorHAnsi"/>
                <w:b/>
                <w:bCs/>
                <w:sz w:val="18"/>
                <w:szCs w:val="18"/>
              </w:rPr>
              <w:t xml:space="preserve"> </w:t>
            </w:r>
          </w:p>
        </w:tc>
        <w:tc>
          <w:tcPr>
            <w:tcW w:w="3017" w:type="dxa"/>
            <w:tcBorders>
              <w:top w:val="single" w:sz="4" w:space="0" w:color="auto"/>
              <w:left w:val="nil"/>
              <w:bottom w:val="single" w:sz="4" w:space="0" w:color="auto"/>
              <w:right w:val="single" w:sz="4" w:space="0" w:color="auto"/>
            </w:tcBorders>
            <w:shd w:val="clear" w:color="auto" w:fill="auto"/>
            <w:vAlign w:val="center"/>
          </w:tcPr>
          <w:p w14:paraId="2EAB43C1" w14:textId="77777777" w:rsidR="001A0389" w:rsidRPr="00824134" w:rsidRDefault="001A0389" w:rsidP="00AD5C50">
            <w:pPr>
              <w:jc w:val="center"/>
              <w:rPr>
                <w:rFonts w:asciiTheme="minorHAnsi" w:hAnsiTheme="minorHAnsi" w:cstheme="minorHAnsi"/>
                <w:b/>
                <w:bCs/>
                <w:sz w:val="18"/>
                <w:szCs w:val="18"/>
                <w:lang w:val="fr-MA"/>
              </w:rPr>
            </w:pPr>
            <w:r w:rsidRPr="00661E16">
              <w:rPr>
                <w:rFonts w:asciiTheme="minorHAnsi" w:hAnsiTheme="minorHAnsi" w:cstheme="minorHAnsi"/>
                <w:b/>
                <w:bCs/>
                <w:sz w:val="20"/>
                <w:szCs w:val="20"/>
                <w:lang w:val="fr-FR"/>
              </w:rPr>
              <w:t>CARACTERISTIQUES PROPOSEES PAR L</w:t>
            </w:r>
            <w:r>
              <w:rPr>
                <w:rFonts w:asciiTheme="minorHAnsi" w:hAnsiTheme="minorHAnsi" w:cstheme="minorHAnsi"/>
                <w:b/>
                <w:bCs/>
                <w:sz w:val="20"/>
                <w:szCs w:val="20"/>
                <w:lang w:val="fr-FR"/>
              </w:rPr>
              <w:t>E</w:t>
            </w:r>
            <w:r w:rsidRPr="00661E16">
              <w:rPr>
                <w:rFonts w:asciiTheme="minorHAnsi" w:hAnsiTheme="minorHAnsi" w:cstheme="minorHAnsi"/>
                <w:b/>
                <w:bCs/>
                <w:sz w:val="20"/>
                <w:szCs w:val="20"/>
                <w:lang w:val="fr-FR"/>
              </w:rPr>
              <w:t xml:space="preserve"> SOUMISSIONNAIRE</w:t>
            </w:r>
          </w:p>
        </w:tc>
      </w:tr>
      <w:tr w:rsidR="001A0389" w:rsidRPr="00E447CB" w14:paraId="2FB47FB3" w14:textId="77777777" w:rsidTr="00AD5C50">
        <w:trPr>
          <w:trHeight w:val="1673"/>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14:paraId="3AC799A3" w14:textId="77777777" w:rsidR="001A0389" w:rsidRPr="000A4350" w:rsidRDefault="001A0389" w:rsidP="00AD5C50">
            <w:pPr>
              <w:jc w:val="center"/>
              <w:rPr>
                <w:rFonts w:asciiTheme="minorHAnsi" w:hAnsiTheme="minorHAnsi" w:cstheme="minorHAnsi"/>
                <w:color w:val="000000"/>
                <w:sz w:val="18"/>
                <w:szCs w:val="18"/>
              </w:rPr>
            </w:pPr>
            <w:r>
              <w:rPr>
                <w:rFonts w:asciiTheme="minorHAnsi" w:hAnsiTheme="minorHAnsi" w:cstheme="minorHAnsi"/>
                <w:color w:val="000000"/>
                <w:sz w:val="18"/>
                <w:szCs w:val="18"/>
              </w:rPr>
              <w:t>V3.1</w:t>
            </w:r>
          </w:p>
        </w:tc>
        <w:tc>
          <w:tcPr>
            <w:tcW w:w="2091" w:type="dxa"/>
            <w:tcBorders>
              <w:top w:val="nil"/>
              <w:left w:val="nil"/>
              <w:bottom w:val="single" w:sz="4" w:space="0" w:color="auto"/>
              <w:right w:val="single" w:sz="4" w:space="0" w:color="auto"/>
            </w:tcBorders>
            <w:shd w:val="clear" w:color="auto" w:fill="auto"/>
            <w:noWrap/>
            <w:vAlign w:val="center"/>
            <w:hideMark/>
          </w:tcPr>
          <w:p w14:paraId="165DDB28" w14:textId="77777777" w:rsidR="001A0389" w:rsidRPr="000A4350" w:rsidRDefault="001A0389" w:rsidP="00AD5C50">
            <w:pPr>
              <w:rPr>
                <w:rFonts w:asciiTheme="minorHAnsi" w:hAnsiTheme="minorHAnsi" w:cstheme="minorHAnsi"/>
                <w:b/>
                <w:bCs/>
                <w:color w:val="000000"/>
                <w:sz w:val="18"/>
                <w:szCs w:val="18"/>
              </w:rPr>
            </w:pPr>
            <w:r w:rsidRPr="000A4350">
              <w:rPr>
                <w:rFonts w:asciiTheme="minorHAnsi" w:hAnsiTheme="minorHAnsi" w:cstheme="minorHAnsi"/>
                <w:b/>
                <w:bCs/>
                <w:color w:val="000000"/>
                <w:sz w:val="18"/>
                <w:szCs w:val="18"/>
              </w:rPr>
              <w:t xml:space="preserve">Stores </w:t>
            </w:r>
            <w:proofErr w:type="spellStart"/>
            <w:r w:rsidRPr="000A4350">
              <w:rPr>
                <w:rFonts w:asciiTheme="minorHAnsi" w:hAnsiTheme="minorHAnsi" w:cstheme="minorHAnsi"/>
                <w:b/>
                <w:bCs/>
                <w:color w:val="000000"/>
                <w:sz w:val="18"/>
                <w:szCs w:val="18"/>
              </w:rPr>
              <w:t>vénitien</w:t>
            </w:r>
            <w:proofErr w:type="spellEnd"/>
            <w:r w:rsidRPr="000A4350">
              <w:rPr>
                <w:rFonts w:asciiTheme="minorHAnsi" w:hAnsiTheme="minorHAnsi" w:cstheme="minorHAnsi"/>
                <w:b/>
                <w:bCs/>
                <w:color w:val="000000"/>
                <w:sz w:val="18"/>
                <w:szCs w:val="18"/>
              </w:rPr>
              <w:t xml:space="preserve"> </w:t>
            </w:r>
            <w:proofErr w:type="spellStart"/>
            <w:r w:rsidRPr="000A4350">
              <w:rPr>
                <w:rFonts w:asciiTheme="minorHAnsi" w:hAnsiTheme="minorHAnsi" w:cstheme="minorHAnsi"/>
                <w:b/>
                <w:bCs/>
                <w:color w:val="000000"/>
                <w:sz w:val="18"/>
                <w:szCs w:val="18"/>
              </w:rPr>
              <w:t>Aluminium</w:t>
            </w:r>
            <w:proofErr w:type="spellEnd"/>
          </w:p>
        </w:tc>
        <w:tc>
          <w:tcPr>
            <w:tcW w:w="1283" w:type="dxa"/>
            <w:tcBorders>
              <w:top w:val="nil"/>
              <w:left w:val="nil"/>
              <w:bottom w:val="single" w:sz="4" w:space="0" w:color="auto"/>
              <w:right w:val="single" w:sz="4" w:space="0" w:color="auto"/>
            </w:tcBorders>
            <w:shd w:val="clear" w:color="auto" w:fill="auto"/>
            <w:vAlign w:val="center"/>
            <w:hideMark/>
          </w:tcPr>
          <w:p w14:paraId="29AD5850" w14:textId="77777777" w:rsidR="001A0389" w:rsidRPr="000A4350" w:rsidRDefault="001A0389" w:rsidP="00AD5C50">
            <w:pPr>
              <w:jc w:val="center"/>
              <w:rPr>
                <w:rFonts w:asciiTheme="minorHAnsi" w:hAnsiTheme="minorHAnsi" w:cstheme="minorHAnsi"/>
                <w:color w:val="000000"/>
                <w:sz w:val="18"/>
                <w:szCs w:val="18"/>
              </w:rPr>
            </w:pPr>
            <w:r w:rsidRPr="000A4350">
              <w:rPr>
                <w:rFonts w:asciiTheme="minorHAnsi" w:hAnsiTheme="minorHAnsi" w:cstheme="minorHAnsi"/>
                <w:color w:val="000000"/>
                <w:sz w:val="18"/>
                <w:szCs w:val="18"/>
              </w:rPr>
              <w:t>Administration (</w:t>
            </w:r>
            <w:proofErr w:type="spellStart"/>
            <w:r w:rsidRPr="000A4350">
              <w:rPr>
                <w:rFonts w:asciiTheme="minorHAnsi" w:hAnsiTheme="minorHAnsi" w:cstheme="minorHAnsi"/>
                <w:color w:val="000000"/>
                <w:sz w:val="18"/>
                <w:szCs w:val="18"/>
              </w:rPr>
              <w:t>Fenêtres</w:t>
            </w:r>
            <w:proofErr w:type="spellEnd"/>
            <w:r w:rsidRPr="000A4350">
              <w:rPr>
                <w:rFonts w:asciiTheme="minorHAnsi" w:hAnsiTheme="minorHAnsi" w:cstheme="minorHAnsi"/>
                <w:color w:val="000000"/>
                <w:sz w:val="18"/>
                <w:szCs w:val="18"/>
              </w:rPr>
              <w:t>)</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14:paraId="7A21B32D" w14:textId="77777777" w:rsidR="001A0389" w:rsidRPr="000A4350" w:rsidRDefault="001A0389" w:rsidP="00AD5C50">
            <w:pPr>
              <w:rPr>
                <w:rFonts w:asciiTheme="minorHAnsi" w:hAnsiTheme="minorHAnsi" w:cstheme="minorHAnsi"/>
                <w:b/>
                <w:bCs/>
                <w:color w:val="000000"/>
                <w:sz w:val="18"/>
                <w:szCs w:val="18"/>
                <w:lang w:val="fr-MA"/>
              </w:rPr>
            </w:pPr>
            <w:r w:rsidRPr="000A4350">
              <w:rPr>
                <w:rFonts w:asciiTheme="minorHAnsi" w:hAnsiTheme="minorHAnsi" w:cstheme="minorHAnsi"/>
                <w:b/>
                <w:bCs/>
                <w:color w:val="000000"/>
                <w:sz w:val="18"/>
                <w:szCs w:val="18"/>
                <w:lang w:val="fr-MA"/>
              </w:rPr>
              <w:t xml:space="preserve">Store vénitien en aluminium laqué, </w:t>
            </w:r>
            <w:r w:rsidRPr="000A4350">
              <w:rPr>
                <w:rFonts w:asciiTheme="minorHAnsi" w:hAnsiTheme="minorHAnsi" w:cstheme="minorHAnsi"/>
                <w:color w:val="000000"/>
                <w:sz w:val="18"/>
                <w:szCs w:val="18"/>
                <w:lang w:val="fr-MA"/>
              </w:rPr>
              <w:t xml:space="preserve">lame de 50 mm à manœuvre manuelle par manivelle et treuil. Composé de lames aluminium d'épaisseur 21/100ème de couleur blanc.  </w:t>
            </w:r>
            <w:r w:rsidRPr="000A4350">
              <w:rPr>
                <w:rFonts w:asciiTheme="minorHAnsi" w:hAnsiTheme="minorHAnsi" w:cstheme="minorHAnsi"/>
                <w:color w:val="000000"/>
                <w:sz w:val="18"/>
                <w:szCs w:val="18"/>
                <w:lang w:val="fr-MA"/>
              </w:rPr>
              <w:br/>
              <w:t xml:space="preserve">Dimensions unitaires à adapter suivant </w:t>
            </w:r>
            <w:proofErr w:type="gramStart"/>
            <w:r w:rsidRPr="000A4350">
              <w:rPr>
                <w:rFonts w:asciiTheme="minorHAnsi" w:hAnsiTheme="minorHAnsi" w:cstheme="minorHAnsi"/>
                <w:color w:val="000000"/>
                <w:sz w:val="18"/>
                <w:szCs w:val="18"/>
                <w:lang w:val="fr-MA"/>
              </w:rPr>
              <w:t>le besoins</w:t>
            </w:r>
            <w:proofErr w:type="gramEnd"/>
            <w:r w:rsidRPr="000A4350">
              <w:rPr>
                <w:rFonts w:asciiTheme="minorHAnsi" w:hAnsiTheme="minorHAnsi" w:cstheme="minorHAnsi"/>
                <w:color w:val="000000"/>
                <w:sz w:val="18"/>
                <w:szCs w:val="18"/>
                <w:lang w:val="fr-MA"/>
              </w:rPr>
              <w:t xml:space="preserve"> et les dimensions des fenêtres </w:t>
            </w:r>
          </w:p>
        </w:tc>
        <w:tc>
          <w:tcPr>
            <w:tcW w:w="3017" w:type="dxa"/>
            <w:tcBorders>
              <w:top w:val="nil"/>
              <w:left w:val="nil"/>
              <w:bottom w:val="single" w:sz="4" w:space="0" w:color="auto"/>
              <w:right w:val="single" w:sz="4" w:space="0" w:color="auto"/>
            </w:tcBorders>
            <w:shd w:val="clear" w:color="auto" w:fill="auto"/>
            <w:vAlign w:val="center"/>
          </w:tcPr>
          <w:p w14:paraId="79E3B570" w14:textId="77777777" w:rsidR="001A0389" w:rsidRPr="00AA411A" w:rsidRDefault="001A0389" w:rsidP="00AD5C50">
            <w:pPr>
              <w:jc w:val="center"/>
              <w:rPr>
                <w:rFonts w:asciiTheme="minorHAnsi" w:hAnsiTheme="minorHAnsi" w:cstheme="minorHAnsi"/>
                <w:color w:val="000000"/>
                <w:sz w:val="18"/>
                <w:szCs w:val="18"/>
                <w:lang w:val="fr-MA"/>
              </w:rPr>
            </w:pPr>
          </w:p>
        </w:tc>
      </w:tr>
    </w:tbl>
    <w:p w14:paraId="5418C3A1" w14:textId="77777777" w:rsidR="001A0389" w:rsidRPr="00AA411A" w:rsidRDefault="001A0389" w:rsidP="001A0389">
      <w:pPr>
        <w:rPr>
          <w:rFonts w:asciiTheme="minorHAnsi" w:hAnsiTheme="minorHAnsi" w:cstheme="minorHAnsi"/>
          <w:b/>
          <w:kern w:val="28"/>
          <w:sz w:val="28"/>
          <w:szCs w:val="28"/>
          <w:lang w:val="fr-MA"/>
        </w:rPr>
      </w:pPr>
    </w:p>
    <w:sectPr w:rsidR="001A0389" w:rsidRPr="00AA411A" w:rsidSect="00313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953730"/>
      <w:docPartObj>
        <w:docPartGallery w:val="Page Numbers (Bottom of Page)"/>
        <w:docPartUnique/>
      </w:docPartObj>
    </w:sdtPr>
    <w:sdtEndPr>
      <w:rPr>
        <w:rFonts w:asciiTheme="minorHAnsi" w:hAnsiTheme="minorHAnsi" w:cstheme="minorHAnsi"/>
        <w:noProof/>
      </w:rPr>
    </w:sdtEndPr>
    <w:sdtContent>
      <w:p w14:paraId="4A08592D" w14:textId="77777777" w:rsidR="00E36C66" w:rsidRPr="00E5287C" w:rsidRDefault="001A0389">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Pr>
            <w:rFonts w:asciiTheme="minorHAnsi" w:hAnsiTheme="minorHAnsi" w:cstheme="minorHAnsi"/>
            <w:noProof/>
          </w:rPr>
          <w:t>1</w:t>
        </w:r>
        <w:r w:rsidRPr="00E5287C">
          <w:rPr>
            <w:rFonts w:asciiTheme="minorHAnsi" w:hAnsiTheme="minorHAnsi" w:cstheme="minorHAnsi"/>
            <w:noProof/>
          </w:rPr>
          <w:fldChar w:fldCharType="end"/>
        </w:r>
      </w:p>
    </w:sdtContent>
  </w:sdt>
  <w:p w14:paraId="3D51ED69" w14:textId="77777777" w:rsidR="00E36C66" w:rsidRPr="000B4200" w:rsidRDefault="001A0389">
    <w:pPr>
      <w:pStyle w:val="Footer"/>
      <w:jc w:val="right"/>
      <w:rPr>
        <w:rFonts w:ascii="Calibri" w:hAnsi="Calibri"/>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DB5E" w14:textId="77777777" w:rsidR="00E36C66" w:rsidRDefault="001A0389"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59264" behindDoc="0" locked="0" layoutInCell="1" allowOverlap="1" wp14:anchorId="28E7753C" wp14:editId="52894E25">
          <wp:simplePos x="0" y="0"/>
          <wp:positionH relativeFrom="column">
            <wp:posOffset>2261821</wp:posOffset>
          </wp:positionH>
          <wp:positionV relativeFrom="paragraph">
            <wp:posOffset>-1076325</wp:posOffset>
          </wp:positionV>
          <wp:extent cx="1219200" cy="1120679"/>
          <wp:effectExtent l="0" t="0" r="0" b="0"/>
          <wp:wrapSquare wrapText="bothSides"/>
          <wp:docPr id="1"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89"/>
    <w:rsid w:val="001A0389"/>
    <w:rsid w:val="003135C3"/>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B566"/>
  <w15:chartTrackingRefBased/>
  <w15:docId w15:val="{C44F6DB2-188A-4FEC-9192-3C2EBA29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038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Document Header1,ERM Heading 1"/>
    <w:basedOn w:val="Normal"/>
    <w:next w:val="Normal"/>
    <w:link w:val="Heading1Char"/>
    <w:uiPriority w:val="9"/>
    <w:qFormat/>
    <w:rsid w:val="001A038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1A0389"/>
    <w:rPr>
      <w:rFonts w:ascii="Times New Roman" w:eastAsia="Times New Roman" w:hAnsi="Times New Roman" w:cs="Times New Roman"/>
      <w:b/>
      <w:kern w:val="28"/>
      <w:sz w:val="38"/>
      <w:szCs w:val="20"/>
      <w:lang w:val="en-GB"/>
    </w:rPr>
  </w:style>
  <w:style w:type="paragraph" w:styleId="Header">
    <w:name w:val="header"/>
    <w:link w:val="HeaderChar"/>
    <w:uiPriority w:val="99"/>
    <w:qFormat/>
    <w:rsid w:val="001A038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eastAsia="fr-FR"/>
    </w:rPr>
  </w:style>
  <w:style w:type="character" w:customStyle="1" w:styleId="HeaderChar">
    <w:name w:val="Header Char"/>
    <w:basedOn w:val="DefaultParagraphFont"/>
    <w:link w:val="Header"/>
    <w:uiPriority w:val="99"/>
    <w:rsid w:val="001A0389"/>
    <w:rPr>
      <w:rFonts w:ascii="Arial" w:eastAsia="Arial Unicode MS" w:hAnsi="Arial" w:cs="Arial Unicode MS"/>
      <w:color w:val="000000"/>
      <w:u w:color="000000"/>
      <w:bdr w:val="nil"/>
      <w:lang w:eastAsia="fr-FR"/>
    </w:rPr>
  </w:style>
  <w:style w:type="character" w:customStyle="1" w:styleId="Aucun">
    <w:name w:val="Aucun"/>
    <w:rsid w:val="001A0389"/>
  </w:style>
  <w:style w:type="paragraph" w:styleId="Footer">
    <w:name w:val="footer"/>
    <w:basedOn w:val="Normal"/>
    <w:link w:val="FooterChar"/>
    <w:uiPriority w:val="99"/>
    <w:unhideWhenUsed/>
    <w:rsid w:val="001A0389"/>
    <w:pPr>
      <w:tabs>
        <w:tab w:val="center" w:pos="4536"/>
        <w:tab w:val="right" w:pos="9072"/>
      </w:tabs>
    </w:pPr>
  </w:style>
  <w:style w:type="character" w:customStyle="1" w:styleId="FooterChar">
    <w:name w:val="Footer Char"/>
    <w:basedOn w:val="DefaultParagraphFont"/>
    <w:link w:val="Footer"/>
    <w:uiPriority w:val="99"/>
    <w:rsid w:val="001A0389"/>
    <w:rPr>
      <w:rFonts w:ascii="Times New Roman" w:eastAsia="Arial Unicode MS" w:hAnsi="Times New Roman" w:cs="Times New Roman"/>
      <w:sz w:val="24"/>
      <w:szCs w:val="24"/>
      <w:bdr w:val="nil"/>
    </w:rPr>
  </w:style>
  <w:style w:type="paragraph" w:customStyle="1" w:styleId="AStyle1">
    <w:name w:val="AStyle1"/>
    <w:basedOn w:val="Normal"/>
    <w:link w:val="AStyle1Char"/>
    <w:qFormat/>
    <w:rsid w:val="001A038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1A0389"/>
    <w:rPr>
      <w:rFonts w:ascii="Calibri" w:eastAsia="Calibri" w:hAnsi="Calibri" w:cs="Calibri"/>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2022-05-18T17:05:00Z</dcterms:created>
  <dcterms:modified xsi:type="dcterms:W3CDTF">2022-05-18T17:08:00Z</dcterms:modified>
</cp:coreProperties>
</file>